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EE4" w:rsidRPr="00503EE4" w:rsidRDefault="00503EE4" w:rsidP="00503EE4">
      <w:pPr>
        <w:shd w:val="clear" w:color="auto" w:fill="FFFFFF"/>
        <w:spacing w:line="510" w:lineRule="atLeast"/>
        <w:jc w:val="right"/>
        <w:rPr>
          <w:rFonts w:ascii="Open Sans" w:eastAsia="Times New Roman" w:hAnsi="Open Sans" w:cs="Times New Roman"/>
          <w:color w:val="747474"/>
          <w:sz w:val="20"/>
          <w:szCs w:val="20"/>
          <w:lang w:eastAsia="el-GR"/>
        </w:rPr>
      </w:pPr>
      <w:r w:rsidRPr="00503EE4">
        <w:rPr>
          <w:rFonts w:ascii="Open Sans" w:eastAsia="Times New Roman" w:hAnsi="Open Sans" w:cs="Times New Roman"/>
          <w:color w:val="747474"/>
          <w:sz w:val="20"/>
          <w:szCs w:val="20"/>
          <w:lang w:eastAsia="el-GR"/>
        </w:rPr>
        <w:fldChar w:fldCharType="begin"/>
      </w:r>
      <w:r w:rsidRPr="00503EE4">
        <w:rPr>
          <w:rFonts w:ascii="Open Sans" w:eastAsia="Times New Roman" w:hAnsi="Open Sans" w:cs="Times New Roman"/>
          <w:color w:val="747474"/>
          <w:sz w:val="20"/>
          <w:szCs w:val="20"/>
          <w:lang w:eastAsia="el-GR"/>
        </w:rPr>
        <w:instrText xml:space="preserve"> HYPERLINK "https://podologikoserres.gr/%cf%84%ce%b9-%ce%b5%ce%af%ce%bd%ce%b1%ce%b9-%ce%b7-%cf%80%ce%bf%ce%b4%ce%bf%ce%bb%ce%bf%ce%b3%ce%af%ce%b1/" </w:instrText>
      </w:r>
      <w:r w:rsidRPr="00503EE4">
        <w:rPr>
          <w:rFonts w:ascii="Open Sans" w:eastAsia="Times New Roman" w:hAnsi="Open Sans" w:cs="Times New Roman"/>
          <w:color w:val="747474"/>
          <w:sz w:val="20"/>
          <w:szCs w:val="20"/>
          <w:lang w:eastAsia="el-GR"/>
        </w:rPr>
        <w:fldChar w:fldCharType="separate"/>
      </w:r>
      <w:proofErr w:type="spellStart"/>
      <w:r w:rsidRPr="00503EE4">
        <w:rPr>
          <w:rFonts w:ascii="Open Sans" w:eastAsia="Times New Roman" w:hAnsi="Open Sans" w:cs="Times New Roman"/>
          <w:color w:val="333333"/>
          <w:sz w:val="20"/>
          <w:u w:val="single"/>
          <w:lang w:eastAsia="el-GR"/>
        </w:rPr>
        <w:t>Previous</w:t>
      </w:r>
      <w:proofErr w:type="spellEnd"/>
      <w:r w:rsidRPr="00503EE4">
        <w:rPr>
          <w:rFonts w:ascii="Open Sans" w:eastAsia="Times New Roman" w:hAnsi="Open Sans" w:cs="Times New Roman"/>
          <w:color w:val="747474"/>
          <w:sz w:val="20"/>
          <w:szCs w:val="20"/>
          <w:lang w:eastAsia="el-GR"/>
        </w:rPr>
        <w:fldChar w:fldCharType="end"/>
      </w:r>
      <w:r w:rsidRPr="00503EE4">
        <w:rPr>
          <w:rFonts w:ascii="Open Sans" w:eastAsia="Times New Roman" w:hAnsi="Open Sans" w:cs="Times New Roman"/>
          <w:color w:val="747474"/>
          <w:sz w:val="20"/>
          <w:szCs w:val="20"/>
          <w:lang w:eastAsia="el-GR"/>
        </w:rPr>
        <w:t> </w:t>
      </w:r>
      <w:proofErr w:type="spellStart"/>
      <w:r w:rsidRPr="00503EE4">
        <w:rPr>
          <w:rFonts w:ascii="Open Sans" w:eastAsia="Times New Roman" w:hAnsi="Open Sans" w:cs="Times New Roman"/>
          <w:color w:val="747474"/>
          <w:sz w:val="20"/>
          <w:szCs w:val="20"/>
          <w:lang w:eastAsia="el-GR"/>
        </w:rPr>
        <w:fldChar w:fldCharType="begin"/>
      </w:r>
      <w:r w:rsidRPr="00503EE4">
        <w:rPr>
          <w:rFonts w:ascii="Open Sans" w:eastAsia="Times New Roman" w:hAnsi="Open Sans" w:cs="Times New Roman"/>
          <w:color w:val="747474"/>
          <w:sz w:val="20"/>
          <w:szCs w:val="20"/>
          <w:lang w:eastAsia="el-GR"/>
        </w:rPr>
        <w:instrText xml:space="preserve"> HYPERLINK "https://podologikoserres.gr/soft-laser/" </w:instrText>
      </w:r>
      <w:r w:rsidRPr="00503EE4">
        <w:rPr>
          <w:rFonts w:ascii="Open Sans" w:eastAsia="Times New Roman" w:hAnsi="Open Sans" w:cs="Times New Roman"/>
          <w:color w:val="747474"/>
          <w:sz w:val="20"/>
          <w:szCs w:val="20"/>
          <w:lang w:eastAsia="el-GR"/>
        </w:rPr>
        <w:fldChar w:fldCharType="separate"/>
      </w:r>
      <w:r w:rsidRPr="00503EE4">
        <w:rPr>
          <w:rFonts w:ascii="Open Sans" w:eastAsia="Times New Roman" w:hAnsi="Open Sans" w:cs="Times New Roman"/>
          <w:color w:val="333333"/>
          <w:sz w:val="20"/>
          <w:u w:val="single"/>
          <w:lang w:eastAsia="el-GR"/>
        </w:rPr>
        <w:t>Next</w:t>
      </w:r>
      <w:proofErr w:type="spellEnd"/>
      <w:r w:rsidRPr="00503EE4">
        <w:rPr>
          <w:rFonts w:ascii="Open Sans" w:eastAsia="Times New Roman" w:hAnsi="Open Sans" w:cs="Times New Roman"/>
          <w:color w:val="747474"/>
          <w:sz w:val="20"/>
          <w:szCs w:val="20"/>
          <w:lang w:eastAsia="el-GR"/>
        </w:rPr>
        <w:fldChar w:fldCharType="end"/>
      </w:r>
    </w:p>
    <w:p w:rsidR="00503EE4" w:rsidRPr="00503EE4" w:rsidRDefault="00503EE4" w:rsidP="00503EE4">
      <w:pPr>
        <w:numPr>
          <w:ilvl w:val="0"/>
          <w:numId w:val="1"/>
        </w:numPr>
        <w:spacing w:after="0" w:line="240" w:lineRule="auto"/>
        <w:ind w:left="0" w:right="-12660"/>
        <w:rPr>
          <w:rFonts w:ascii="Times New Roman" w:eastAsia="Times New Roman" w:hAnsi="Times New Roman" w:cs="Times New Roman"/>
          <w:sz w:val="24"/>
          <w:szCs w:val="24"/>
          <w:lang w:eastAsia="el-GR"/>
        </w:rPr>
      </w:pPr>
      <w:hyperlink r:id="rId5" w:tooltip="" w:history="1">
        <w:proofErr w:type="spellStart"/>
        <w:r w:rsidRPr="00503EE4">
          <w:rPr>
            <w:rFonts w:ascii="Times New Roman" w:eastAsia="Times New Roman" w:hAnsi="Times New Roman" w:cs="Times New Roman"/>
            <w:color w:val="333333"/>
            <w:sz w:val="24"/>
            <w:szCs w:val="24"/>
            <w:lang w:eastAsia="el-GR"/>
          </w:rPr>
          <w:t>View</w:t>
        </w:r>
        <w:proofErr w:type="spellEnd"/>
        <w:r w:rsidRPr="00503EE4">
          <w:rPr>
            <w:rFonts w:ascii="Times New Roman" w:eastAsia="Times New Roman" w:hAnsi="Times New Roman" w:cs="Times New Roman"/>
            <w:color w:val="333333"/>
            <w:sz w:val="24"/>
            <w:szCs w:val="24"/>
            <w:lang w:eastAsia="el-GR"/>
          </w:rPr>
          <w:t xml:space="preserve"> </w:t>
        </w:r>
        <w:proofErr w:type="spellStart"/>
        <w:r w:rsidRPr="00503EE4">
          <w:rPr>
            <w:rFonts w:ascii="Times New Roman" w:eastAsia="Times New Roman" w:hAnsi="Times New Roman" w:cs="Times New Roman"/>
            <w:color w:val="333333"/>
            <w:sz w:val="24"/>
            <w:szCs w:val="24"/>
            <w:lang w:eastAsia="el-GR"/>
          </w:rPr>
          <w:t>Larger</w:t>
        </w:r>
        <w:proofErr w:type="spellEnd"/>
        <w:r w:rsidRPr="00503EE4">
          <w:rPr>
            <w:rFonts w:ascii="Times New Roman" w:eastAsia="Times New Roman" w:hAnsi="Times New Roman" w:cs="Times New Roman"/>
            <w:color w:val="333333"/>
            <w:sz w:val="24"/>
            <w:szCs w:val="24"/>
            <w:lang w:eastAsia="el-GR"/>
          </w:rPr>
          <w:t xml:space="preserve"> </w:t>
        </w:r>
        <w:proofErr w:type="spellStart"/>
        <w:r w:rsidRPr="00503EE4">
          <w:rPr>
            <w:rFonts w:ascii="Times New Roman" w:eastAsia="Times New Roman" w:hAnsi="Times New Roman" w:cs="Times New Roman"/>
            <w:color w:val="333333"/>
            <w:sz w:val="24"/>
            <w:szCs w:val="24"/>
            <w:lang w:eastAsia="el-GR"/>
          </w:rPr>
          <w:t>Image</w:t>
        </w:r>
        <w:proofErr w:type="spellEnd"/>
        <w:r>
          <w:rPr>
            <w:rFonts w:ascii="Times New Roman" w:eastAsia="Times New Roman" w:hAnsi="Times New Roman" w:cs="Times New Roman"/>
            <w:noProof/>
            <w:color w:val="333333"/>
            <w:sz w:val="24"/>
            <w:szCs w:val="24"/>
            <w:lang w:eastAsia="el-GR"/>
          </w:rPr>
          <w:drawing>
            <wp:inline distT="0" distB="0" distL="0" distR="0">
              <wp:extent cx="7315200" cy="4867275"/>
              <wp:effectExtent l="19050" t="0" r="0" b="0"/>
              <wp:docPr id="1" name="Εικόνα 1" descr="https://podologikoserres.gr/wp-content/uploads/2018/06/ta-nixia-mou-einai-kitrina-toes.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dologikoserres.gr/wp-content/uploads/2018/06/ta-nixia-mou-einai-kitrina-toes.jpg">
                        <a:hlinkClick r:id="rId5" tooltip="&quot;&quot;"/>
                      </pic:cNvPr>
                      <pic:cNvPicPr>
                        <a:picLocks noChangeAspect="1" noChangeArrowheads="1"/>
                      </pic:cNvPicPr>
                    </pic:nvPicPr>
                    <pic:blipFill>
                      <a:blip r:embed="rId6" cstate="print"/>
                      <a:srcRect/>
                      <a:stretch>
                        <a:fillRect/>
                      </a:stretch>
                    </pic:blipFill>
                    <pic:spPr bwMode="auto">
                      <a:xfrm>
                        <a:off x="0" y="0"/>
                        <a:ext cx="7315200" cy="4867275"/>
                      </a:xfrm>
                      <a:prstGeom prst="rect">
                        <a:avLst/>
                      </a:prstGeom>
                      <a:noFill/>
                      <a:ln w="9525">
                        <a:noFill/>
                        <a:miter lim="800000"/>
                        <a:headEnd/>
                        <a:tailEnd/>
                      </a:ln>
                    </pic:spPr>
                  </pic:pic>
                </a:graphicData>
              </a:graphic>
            </wp:inline>
          </w:drawing>
        </w:r>
      </w:hyperlink>
    </w:p>
    <w:p w:rsidR="00503EE4" w:rsidRPr="00503EE4" w:rsidRDefault="00503EE4" w:rsidP="00503EE4">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eastAsia="el-GR"/>
        </w:rPr>
      </w:pPr>
    </w:p>
    <w:p w:rsidR="00503EE4" w:rsidRPr="00503EE4" w:rsidRDefault="00503EE4" w:rsidP="00503EE4">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eastAsia="el-GR"/>
        </w:rPr>
      </w:pPr>
    </w:p>
    <w:p w:rsidR="00503EE4" w:rsidRPr="00503EE4" w:rsidRDefault="00503EE4" w:rsidP="00503EE4">
      <w:pPr>
        <w:spacing w:after="264" w:line="240" w:lineRule="auto"/>
        <w:outlineLvl w:val="1"/>
        <w:rPr>
          <w:rFonts w:ascii="Open Sans" w:eastAsia="Times New Roman" w:hAnsi="Open Sans" w:cs="Times New Roman"/>
          <w:color w:val="333333"/>
          <w:sz w:val="27"/>
          <w:szCs w:val="27"/>
          <w:lang w:eastAsia="el-GR"/>
        </w:rPr>
      </w:pPr>
      <w:r w:rsidRPr="00503EE4">
        <w:rPr>
          <w:rFonts w:ascii="Open Sans" w:eastAsia="Times New Roman" w:hAnsi="Open Sans" w:cs="Times New Roman"/>
          <w:b/>
          <w:bCs/>
          <w:color w:val="333333"/>
          <w:sz w:val="27"/>
          <w:lang w:eastAsia="el-GR"/>
        </w:rPr>
        <w:t>ΜΙΑ ΓΡΗΓΟΡΗ ΜΑΤΙΑ ΣΕ ΟΛΕΣ ΤΙΣ ΠΑΘΗΣΕΙΣ ΤΩΝ ΝΥΧΙΩΝ</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Pr>
          <w:rFonts w:ascii="Times New Roman" w:eastAsia="Times New Roman" w:hAnsi="Times New Roman" w:cs="Times New Roman"/>
          <w:noProof/>
          <w:color w:val="747474"/>
          <w:sz w:val="24"/>
          <w:szCs w:val="24"/>
          <w:lang w:eastAsia="el-GR"/>
        </w:rPr>
        <w:drawing>
          <wp:inline distT="0" distB="0" distL="0" distR="0">
            <wp:extent cx="4448175" cy="1943100"/>
            <wp:effectExtent l="19050" t="0" r="9525" b="0"/>
            <wp:docPr id="2" name="Εικόνα 2" descr="https://podologikoserres.gr/wp-content/uploads/2018/06/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odologikoserres.gr/wp-content/uploads/2018/06/images.jpg"/>
                    <pic:cNvPicPr>
                      <a:picLocks noChangeAspect="1" noChangeArrowheads="1"/>
                    </pic:cNvPicPr>
                  </pic:nvPicPr>
                  <pic:blipFill>
                    <a:blip r:embed="rId7" cstate="print"/>
                    <a:srcRect/>
                    <a:stretch>
                      <a:fillRect/>
                    </a:stretch>
                  </pic:blipFill>
                  <pic:spPr bwMode="auto">
                    <a:xfrm>
                      <a:off x="0" y="0"/>
                      <a:ext cx="4448175" cy="1943100"/>
                    </a:xfrm>
                    <a:prstGeom prst="rect">
                      <a:avLst/>
                    </a:prstGeom>
                    <a:noFill/>
                    <a:ln w="9525">
                      <a:noFill/>
                      <a:miter lim="800000"/>
                      <a:headEnd/>
                      <a:tailEnd/>
                    </a:ln>
                  </pic:spPr>
                </pic:pic>
              </a:graphicData>
            </a:graphic>
          </wp:inline>
        </w:drawing>
      </w:r>
    </w:p>
    <w:p w:rsidR="00503EE4" w:rsidRPr="00503EE4" w:rsidRDefault="00503EE4" w:rsidP="00503EE4">
      <w:pPr>
        <w:spacing w:before="240" w:after="240" w:line="240" w:lineRule="auto"/>
        <w:outlineLvl w:val="2"/>
        <w:rPr>
          <w:rFonts w:ascii="Open Sans" w:eastAsia="Times New Roman" w:hAnsi="Open Sans" w:cs="Times New Roman"/>
          <w:color w:val="333333"/>
          <w:sz w:val="24"/>
          <w:szCs w:val="24"/>
          <w:lang w:eastAsia="el-GR"/>
        </w:rPr>
      </w:pPr>
      <w:r w:rsidRPr="00503EE4">
        <w:rPr>
          <w:rFonts w:ascii="Open Sans" w:eastAsia="Times New Roman" w:hAnsi="Open Sans" w:cs="Times New Roman"/>
          <w:b/>
          <w:bCs/>
          <w:color w:val="333333"/>
          <w:sz w:val="24"/>
          <w:lang w:eastAsia="el-GR"/>
        </w:rPr>
        <w:t>Αλλοιώσεις της μορφολογίας του νυχιού</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b/>
          <w:bCs/>
          <w:color w:val="747474"/>
          <w:sz w:val="24"/>
          <w:szCs w:val="24"/>
          <w:lang w:eastAsia="el-GR"/>
        </w:rPr>
        <w:lastRenderedPageBreak/>
        <w:t>1. ΑΝΩΝΥΧΙΑ</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proofErr w:type="spellStart"/>
      <w:r w:rsidRPr="00503EE4">
        <w:rPr>
          <w:rFonts w:ascii="Times New Roman" w:eastAsia="Times New Roman" w:hAnsi="Times New Roman" w:cs="Times New Roman"/>
          <w:color w:val="747474"/>
          <w:sz w:val="24"/>
          <w:szCs w:val="24"/>
          <w:lang w:eastAsia="el-GR"/>
        </w:rPr>
        <w:t>Ανυχία</w:t>
      </w:r>
      <w:proofErr w:type="spellEnd"/>
      <w:r w:rsidRPr="00503EE4">
        <w:rPr>
          <w:rFonts w:ascii="Times New Roman" w:eastAsia="Times New Roman" w:hAnsi="Times New Roman" w:cs="Times New Roman"/>
          <w:color w:val="747474"/>
          <w:sz w:val="24"/>
          <w:szCs w:val="24"/>
          <w:lang w:eastAsia="el-GR"/>
        </w:rPr>
        <w:t xml:space="preserve"> καλείται η απουσία της ονυχαίας πλάκας. Συχνά συνυπάρχει δυστροφία της τελικής φάλαγγας. Συναντάται σαν μεμονωμένη ανωμαλία ή αποτελεί μέρος συνδρόμων.</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Pr>
          <w:rFonts w:ascii="Times New Roman" w:eastAsia="Times New Roman" w:hAnsi="Times New Roman" w:cs="Times New Roman"/>
          <w:noProof/>
          <w:color w:val="747474"/>
          <w:sz w:val="24"/>
          <w:szCs w:val="24"/>
          <w:lang w:eastAsia="el-GR"/>
        </w:rPr>
        <w:drawing>
          <wp:inline distT="0" distB="0" distL="0" distR="0">
            <wp:extent cx="2857500" cy="1809750"/>
            <wp:effectExtent l="19050" t="0" r="0" b="0"/>
            <wp:docPr id="3" name="Εικόνα 3" descr="https://podologikoserres.gr/wp-content/uploads/2018/06/%CE%B1%CE%BD%CF%89%CE%BD%CF%85%CF%87%CE%B9%CE%B1-300x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odologikoserres.gr/wp-content/uploads/2018/06/%CE%B1%CE%BD%CF%89%CE%BD%CF%85%CF%87%CE%B9%CE%B1-300x190.jpg"/>
                    <pic:cNvPicPr>
                      <a:picLocks noChangeAspect="1" noChangeArrowheads="1"/>
                    </pic:cNvPicPr>
                  </pic:nvPicPr>
                  <pic:blipFill>
                    <a:blip r:embed="rId8" cstate="print"/>
                    <a:srcRect/>
                    <a:stretch>
                      <a:fillRect/>
                    </a:stretch>
                  </pic:blipFill>
                  <pic:spPr bwMode="auto">
                    <a:xfrm>
                      <a:off x="0" y="0"/>
                      <a:ext cx="2857500" cy="1809750"/>
                    </a:xfrm>
                    <a:prstGeom prst="rect">
                      <a:avLst/>
                    </a:prstGeom>
                    <a:noFill/>
                    <a:ln w="9525">
                      <a:noFill/>
                      <a:miter lim="800000"/>
                      <a:headEnd/>
                      <a:tailEnd/>
                    </a:ln>
                  </pic:spPr>
                </pic:pic>
              </a:graphicData>
            </a:graphic>
          </wp:inline>
        </w:drawing>
      </w:r>
    </w:p>
    <w:p w:rsidR="00503EE4" w:rsidRPr="00503EE4" w:rsidRDefault="00503EE4" w:rsidP="00503EE4">
      <w:pPr>
        <w:spacing w:after="0" w:line="240" w:lineRule="auto"/>
        <w:ind w:left="720"/>
        <w:rPr>
          <w:rFonts w:ascii="Times New Roman" w:eastAsia="Times New Roman" w:hAnsi="Times New Roman" w:cs="Times New Roman"/>
          <w:color w:val="747474"/>
          <w:sz w:val="24"/>
          <w:szCs w:val="24"/>
          <w:lang w:eastAsia="el-GR"/>
        </w:rPr>
      </w:pPr>
      <w:proofErr w:type="spellStart"/>
      <w:r w:rsidRPr="00503EE4">
        <w:rPr>
          <w:rFonts w:ascii="Times New Roman" w:eastAsia="Times New Roman" w:hAnsi="Times New Roman" w:cs="Times New Roman"/>
          <w:color w:val="747474"/>
          <w:sz w:val="24"/>
          <w:szCs w:val="24"/>
          <w:lang w:eastAsia="el-GR"/>
        </w:rPr>
        <w:t>Ανωνυχία</w:t>
      </w:r>
      <w:proofErr w:type="spellEnd"/>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b/>
          <w:bCs/>
          <w:color w:val="747474"/>
          <w:sz w:val="24"/>
          <w:szCs w:val="24"/>
          <w:lang w:eastAsia="el-GR"/>
        </w:rPr>
        <w:t>2. ΟΝΥΧΟΑΤΡΟΦΙΑ</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proofErr w:type="spellStart"/>
      <w:r w:rsidRPr="00503EE4">
        <w:rPr>
          <w:rFonts w:ascii="Times New Roman" w:eastAsia="Times New Roman" w:hAnsi="Times New Roman" w:cs="Times New Roman"/>
          <w:color w:val="747474"/>
          <w:sz w:val="24"/>
          <w:szCs w:val="24"/>
          <w:lang w:eastAsia="el-GR"/>
        </w:rPr>
        <w:t>Ονυχοατροφία</w:t>
      </w:r>
      <w:proofErr w:type="spellEnd"/>
      <w:r w:rsidRPr="00503EE4">
        <w:rPr>
          <w:rFonts w:ascii="Times New Roman" w:eastAsia="Times New Roman" w:hAnsi="Times New Roman" w:cs="Times New Roman"/>
          <w:color w:val="747474"/>
          <w:sz w:val="24"/>
          <w:szCs w:val="24"/>
          <w:lang w:eastAsia="el-GR"/>
        </w:rPr>
        <w:t xml:space="preserve"> είναι η  προοδευτική  απώλεια της ονυχαίας πλάκας, συχνά ως αποτέλεσμα διαδικασίας </w:t>
      </w:r>
      <w:proofErr w:type="spellStart"/>
      <w:r w:rsidRPr="00503EE4">
        <w:rPr>
          <w:rFonts w:ascii="Times New Roman" w:eastAsia="Times New Roman" w:hAnsi="Times New Roman" w:cs="Times New Roman"/>
          <w:color w:val="747474"/>
          <w:sz w:val="24"/>
          <w:szCs w:val="24"/>
          <w:lang w:eastAsia="el-GR"/>
        </w:rPr>
        <w:t>ουλοποίησης</w:t>
      </w:r>
      <w:proofErr w:type="spellEnd"/>
      <w:r w:rsidRPr="00503EE4">
        <w:rPr>
          <w:rFonts w:ascii="Times New Roman" w:eastAsia="Times New Roman" w:hAnsi="Times New Roman" w:cs="Times New Roman"/>
          <w:color w:val="747474"/>
          <w:sz w:val="24"/>
          <w:szCs w:val="24"/>
          <w:lang w:eastAsia="el-GR"/>
        </w:rPr>
        <w:t xml:space="preserve"> της μήτρας του νυχιού.</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xml:space="preserve">Παρατηρείται στο σύνδρομο </w:t>
      </w:r>
      <w:proofErr w:type="spellStart"/>
      <w:r w:rsidRPr="00503EE4">
        <w:rPr>
          <w:rFonts w:ascii="Times New Roman" w:eastAsia="Times New Roman" w:hAnsi="Times New Roman" w:cs="Times New Roman"/>
          <w:color w:val="747474"/>
          <w:sz w:val="24"/>
          <w:szCs w:val="24"/>
          <w:lang w:eastAsia="el-GR"/>
        </w:rPr>
        <w:t>Lyell</w:t>
      </w:r>
      <w:proofErr w:type="spellEnd"/>
      <w:r w:rsidRPr="00503EE4">
        <w:rPr>
          <w:rFonts w:ascii="Times New Roman" w:eastAsia="Times New Roman" w:hAnsi="Times New Roman" w:cs="Times New Roman"/>
          <w:color w:val="747474"/>
          <w:sz w:val="24"/>
          <w:szCs w:val="24"/>
          <w:lang w:eastAsia="el-GR"/>
        </w:rPr>
        <w:t xml:space="preserve">, στην </w:t>
      </w:r>
      <w:proofErr w:type="spellStart"/>
      <w:r w:rsidRPr="00503EE4">
        <w:rPr>
          <w:rFonts w:ascii="Times New Roman" w:eastAsia="Times New Roman" w:hAnsi="Times New Roman" w:cs="Times New Roman"/>
          <w:color w:val="747474"/>
          <w:sz w:val="24"/>
          <w:szCs w:val="24"/>
          <w:lang w:eastAsia="el-GR"/>
        </w:rPr>
        <w:t>πομφολυγώδη</w:t>
      </w:r>
      <w:proofErr w:type="spellEnd"/>
      <w:r w:rsidRPr="00503EE4">
        <w:rPr>
          <w:rFonts w:ascii="Times New Roman" w:eastAsia="Times New Roman" w:hAnsi="Times New Roman" w:cs="Times New Roman"/>
          <w:color w:val="747474"/>
          <w:sz w:val="24"/>
          <w:szCs w:val="24"/>
          <w:lang w:eastAsia="el-GR"/>
        </w:rPr>
        <w:t xml:space="preserve"> </w:t>
      </w:r>
      <w:proofErr w:type="spellStart"/>
      <w:r w:rsidRPr="00503EE4">
        <w:rPr>
          <w:rFonts w:ascii="Times New Roman" w:eastAsia="Times New Roman" w:hAnsi="Times New Roman" w:cs="Times New Roman"/>
          <w:color w:val="747474"/>
          <w:sz w:val="24"/>
          <w:szCs w:val="24"/>
          <w:lang w:eastAsia="el-GR"/>
        </w:rPr>
        <w:t>επιδερμόλυση</w:t>
      </w:r>
      <w:proofErr w:type="spellEnd"/>
      <w:r w:rsidRPr="00503EE4">
        <w:rPr>
          <w:rFonts w:ascii="Times New Roman" w:eastAsia="Times New Roman" w:hAnsi="Times New Roman" w:cs="Times New Roman"/>
          <w:color w:val="747474"/>
          <w:sz w:val="24"/>
          <w:szCs w:val="24"/>
          <w:lang w:eastAsia="el-GR"/>
        </w:rPr>
        <w:t xml:space="preserve">, μετά από χορήγηση </w:t>
      </w:r>
      <w:proofErr w:type="spellStart"/>
      <w:r w:rsidRPr="00503EE4">
        <w:rPr>
          <w:rFonts w:ascii="Times New Roman" w:eastAsia="Times New Roman" w:hAnsi="Times New Roman" w:cs="Times New Roman"/>
          <w:color w:val="747474"/>
          <w:sz w:val="24"/>
          <w:szCs w:val="24"/>
          <w:lang w:eastAsia="el-GR"/>
        </w:rPr>
        <w:t>ετρετινάτης</w:t>
      </w:r>
      <w:proofErr w:type="spellEnd"/>
      <w:r w:rsidRPr="00503EE4">
        <w:rPr>
          <w:rFonts w:ascii="Times New Roman" w:eastAsia="Times New Roman" w:hAnsi="Times New Roman" w:cs="Times New Roman"/>
          <w:color w:val="747474"/>
          <w:sz w:val="24"/>
          <w:szCs w:val="24"/>
          <w:lang w:eastAsia="el-GR"/>
        </w:rPr>
        <w:t>, στον ομαλό λειχήνα κ.ά.</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b/>
          <w:bCs/>
          <w:color w:val="747474"/>
          <w:sz w:val="24"/>
          <w:szCs w:val="24"/>
          <w:lang w:eastAsia="el-GR"/>
        </w:rPr>
        <w:t>3. ΒΡΑΧΥΟΝΥΧΙΑ</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Η δυσπλασία αυτή αφορά το νύχι του αντίχειρα του ενός ή και των δύο χεριών και συναντάται συχνότερα στις γυναίκες παρά στους άντρες.</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Τα νύχια σε αυτή την περίπτωση είναι βραχύτερα, ευρύτερα και έχουν απώλεια της πλάγιας κυρτής επιφάνειάς τους. Η αλλοίωση οφείλεται σε δυσπλασία της ονυχοφόρου φάλαγγας.</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b/>
          <w:bCs/>
          <w:color w:val="747474"/>
          <w:sz w:val="24"/>
          <w:szCs w:val="24"/>
          <w:lang w:eastAsia="el-GR"/>
        </w:rPr>
        <w:t>4. ΜΙΚΡΟΝΥΧΙΑ</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xml:space="preserve">Ο όρος </w:t>
      </w:r>
      <w:proofErr w:type="spellStart"/>
      <w:r w:rsidRPr="00503EE4">
        <w:rPr>
          <w:rFonts w:ascii="Times New Roman" w:eastAsia="Times New Roman" w:hAnsi="Times New Roman" w:cs="Times New Roman"/>
          <w:color w:val="747474"/>
          <w:sz w:val="24"/>
          <w:szCs w:val="24"/>
          <w:lang w:eastAsia="el-GR"/>
        </w:rPr>
        <w:t>μικρονυχία</w:t>
      </w:r>
      <w:proofErr w:type="spellEnd"/>
      <w:r w:rsidRPr="00503EE4">
        <w:rPr>
          <w:rFonts w:ascii="Times New Roman" w:eastAsia="Times New Roman" w:hAnsi="Times New Roman" w:cs="Times New Roman"/>
          <w:color w:val="747474"/>
          <w:sz w:val="24"/>
          <w:szCs w:val="24"/>
          <w:lang w:eastAsia="el-GR"/>
        </w:rPr>
        <w:t xml:space="preserve"> υπονοεί την εμφανή διαταραχή του μεγέθους της ονυχαίας πλάκας, η οποία είναι σαφώς μικρή. Η κατάσταση αυτή, όταν αφορά τα περισσότερα ή όλα τα  νύχια, είναι συγγενής.</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b/>
          <w:bCs/>
          <w:color w:val="747474"/>
          <w:sz w:val="24"/>
          <w:szCs w:val="24"/>
          <w:lang w:eastAsia="el-GR"/>
        </w:rPr>
        <w:t>5. ΠΑΧΥΟΝΥΧΙΑ</w:t>
      </w:r>
    </w:p>
    <w:p w:rsidR="00503EE4" w:rsidRPr="00503EE4" w:rsidRDefault="00503EE4" w:rsidP="00503EE4">
      <w:pPr>
        <w:spacing w:after="30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Χαρακτηρίζεται από πάχυνση του νυχιού, η οποία οφείλεται τόσο στην πάχυνση του σώματος, όσο και της κοίτης του, προχωρώντας σταδιακά από τη βάση προς το ελεύθερο άκρο.</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Pr>
          <w:rFonts w:ascii="Times New Roman" w:eastAsia="Times New Roman" w:hAnsi="Times New Roman" w:cs="Times New Roman"/>
          <w:noProof/>
          <w:color w:val="747474"/>
          <w:sz w:val="24"/>
          <w:szCs w:val="24"/>
          <w:lang w:eastAsia="el-GR"/>
        </w:rPr>
        <w:drawing>
          <wp:inline distT="0" distB="0" distL="0" distR="0">
            <wp:extent cx="2857500" cy="1885950"/>
            <wp:effectExtent l="19050" t="0" r="0" b="0"/>
            <wp:docPr id="4" name="Εικόνα 4" descr="https://podologikoserres.gr/wp-content/uploads/2018/06/%CF%80%CE%B1%CF%87%CE%BF%CE%BD%CF%85%CF%87%CE%B9%CE%B1-%CE%BF%CE%BD%CF%85%CF%87%CE%BF%CE%B3%CF%81%CF%85%CF%80%CF%89%CF%83%CE%B7-300x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dologikoserres.gr/wp-content/uploads/2018/06/%CF%80%CE%B1%CF%87%CE%BF%CE%BD%CF%85%CF%87%CE%B9%CE%B1-%CE%BF%CE%BD%CF%85%CF%87%CE%BF%CE%B3%CF%81%CF%85%CF%80%CF%89%CF%83%CE%B7-300x198.jpg"/>
                    <pic:cNvPicPr>
                      <a:picLocks noChangeAspect="1" noChangeArrowheads="1"/>
                    </pic:cNvPicPr>
                  </pic:nvPicPr>
                  <pic:blipFill>
                    <a:blip r:embed="rId9" cstate="print"/>
                    <a:srcRect/>
                    <a:stretch>
                      <a:fillRect/>
                    </a:stretch>
                  </pic:blipFill>
                  <pic:spPr bwMode="auto">
                    <a:xfrm>
                      <a:off x="0" y="0"/>
                      <a:ext cx="2857500" cy="1885950"/>
                    </a:xfrm>
                    <a:prstGeom prst="rect">
                      <a:avLst/>
                    </a:prstGeom>
                    <a:noFill/>
                    <a:ln w="9525">
                      <a:noFill/>
                      <a:miter lim="800000"/>
                      <a:headEnd/>
                      <a:tailEnd/>
                    </a:ln>
                  </pic:spPr>
                </pic:pic>
              </a:graphicData>
            </a:graphic>
          </wp:inline>
        </w:drawing>
      </w:r>
    </w:p>
    <w:p w:rsidR="00503EE4" w:rsidRPr="00503EE4" w:rsidRDefault="00503EE4" w:rsidP="00503EE4">
      <w:pPr>
        <w:spacing w:after="0" w:line="240" w:lineRule="auto"/>
        <w:ind w:left="720"/>
        <w:rPr>
          <w:rFonts w:ascii="Times New Roman" w:eastAsia="Times New Roman" w:hAnsi="Times New Roman" w:cs="Times New Roman"/>
          <w:color w:val="747474"/>
          <w:sz w:val="24"/>
          <w:szCs w:val="24"/>
          <w:lang w:eastAsia="el-GR"/>
        </w:rPr>
      </w:pPr>
      <w:proofErr w:type="spellStart"/>
      <w:r w:rsidRPr="00503EE4">
        <w:rPr>
          <w:rFonts w:ascii="Times New Roman" w:eastAsia="Times New Roman" w:hAnsi="Times New Roman" w:cs="Times New Roman"/>
          <w:color w:val="747474"/>
          <w:sz w:val="24"/>
          <w:szCs w:val="24"/>
          <w:lang w:eastAsia="el-GR"/>
        </w:rPr>
        <w:t>παχυονυχία</w:t>
      </w:r>
      <w:proofErr w:type="spellEnd"/>
      <w:r w:rsidRPr="00503EE4">
        <w:rPr>
          <w:rFonts w:ascii="Times New Roman" w:eastAsia="Times New Roman" w:hAnsi="Times New Roman" w:cs="Times New Roman"/>
          <w:color w:val="747474"/>
          <w:sz w:val="24"/>
          <w:szCs w:val="24"/>
          <w:lang w:eastAsia="el-GR"/>
        </w:rPr>
        <w:t xml:space="preserve"> – ονυχογρύπωση</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Pr>
          <w:rFonts w:ascii="Times New Roman" w:eastAsia="Times New Roman" w:hAnsi="Times New Roman" w:cs="Times New Roman"/>
          <w:noProof/>
          <w:color w:val="747474"/>
          <w:sz w:val="24"/>
          <w:szCs w:val="24"/>
          <w:lang w:eastAsia="el-GR"/>
        </w:rPr>
        <w:lastRenderedPageBreak/>
        <w:drawing>
          <wp:inline distT="0" distB="0" distL="0" distR="0">
            <wp:extent cx="2800350" cy="2790825"/>
            <wp:effectExtent l="19050" t="0" r="0" b="0"/>
            <wp:docPr id="5" name="Εικόνα 5" descr="https://podologikoserres.gr/wp-content/uploads/2018/06/%CF%80%CE%B1%CE%B8%CE%B7%CF%83%CE%B5%CE%B9%CF%82-%CE%BD%CF%85%CF%87%CE%B9%CE%BF%CF%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odologikoserres.gr/wp-content/uploads/2018/06/%CF%80%CE%B1%CE%B8%CE%B7%CF%83%CE%B5%CE%B9%CF%82-%CE%BD%CF%85%CF%87%CE%B9%CE%BF%CF%85.jpg"/>
                    <pic:cNvPicPr>
                      <a:picLocks noChangeAspect="1" noChangeArrowheads="1"/>
                    </pic:cNvPicPr>
                  </pic:nvPicPr>
                  <pic:blipFill>
                    <a:blip r:embed="rId10" cstate="print"/>
                    <a:srcRect/>
                    <a:stretch>
                      <a:fillRect/>
                    </a:stretch>
                  </pic:blipFill>
                  <pic:spPr bwMode="auto">
                    <a:xfrm>
                      <a:off x="0" y="0"/>
                      <a:ext cx="2800350" cy="2790825"/>
                    </a:xfrm>
                    <a:prstGeom prst="rect">
                      <a:avLst/>
                    </a:prstGeom>
                    <a:noFill/>
                    <a:ln w="9525">
                      <a:noFill/>
                      <a:miter lim="800000"/>
                      <a:headEnd/>
                      <a:tailEnd/>
                    </a:ln>
                  </pic:spPr>
                </pic:pic>
              </a:graphicData>
            </a:graphic>
          </wp:inline>
        </w:drawing>
      </w:r>
    </w:p>
    <w:p w:rsidR="00503EE4" w:rsidRPr="00503EE4" w:rsidRDefault="00503EE4" w:rsidP="00503EE4">
      <w:pPr>
        <w:spacing w:after="0" w:line="240" w:lineRule="auto"/>
        <w:ind w:left="720"/>
        <w:rPr>
          <w:rFonts w:ascii="Times New Roman" w:eastAsia="Times New Roman" w:hAnsi="Times New Roman" w:cs="Times New Roman"/>
          <w:color w:val="747474"/>
          <w:sz w:val="24"/>
          <w:szCs w:val="24"/>
          <w:lang w:eastAsia="el-GR"/>
        </w:rPr>
      </w:pPr>
      <w:proofErr w:type="spellStart"/>
      <w:r w:rsidRPr="00503EE4">
        <w:rPr>
          <w:rFonts w:ascii="Times New Roman" w:eastAsia="Times New Roman" w:hAnsi="Times New Roman" w:cs="Times New Roman"/>
          <w:color w:val="747474"/>
          <w:sz w:val="24"/>
          <w:szCs w:val="24"/>
          <w:lang w:eastAsia="el-GR"/>
        </w:rPr>
        <w:t>παχυονυχία</w:t>
      </w:r>
      <w:proofErr w:type="spellEnd"/>
      <w:r w:rsidRPr="00503EE4">
        <w:rPr>
          <w:rFonts w:ascii="Times New Roman" w:eastAsia="Times New Roman" w:hAnsi="Times New Roman" w:cs="Times New Roman"/>
          <w:color w:val="747474"/>
          <w:sz w:val="24"/>
          <w:szCs w:val="24"/>
          <w:lang w:eastAsia="el-GR"/>
        </w:rPr>
        <w:t xml:space="preserve"> – ονυχογρύπωση</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b/>
          <w:bCs/>
          <w:color w:val="747474"/>
          <w:sz w:val="24"/>
          <w:szCs w:val="24"/>
          <w:lang w:eastAsia="el-GR"/>
        </w:rPr>
        <w:t>6. ΟΝΥΧΟΓΡΥΠΩΣΗ</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Αφορά συνήθως τα νύχια των μεγάλων δακτύλων των ποδιών. Αρχικά τα νύχια είναι υπερτροφικά, κυρτά, κυματοειδή, σκληρά, φαιοκίτρινα ή γκρίζα. Οφείλεται σε χρόνιους μικροτραυματισμούς, σε τροφικές διαταραχές, σε σαπροφυτικούς μύκητες, στο κακό κόψιμο των νυχιών και τα ακατάλληλα παπούτσια. Θεραπευτικά συνίσταται η αφαίρεση της ονυχαίας πλάκας με καταστροφή της μήτρας.</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b/>
          <w:bCs/>
          <w:color w:val="747474"/>
          <w:sz w:val="24"/>
          <w:szCs w:val="24"/>
          <w:lang w:eastAsia="el-GR"/>
        </w:rPr>
        <w:t>7. ΟΝΥΧΟΚΡΥΠΤΩΣΗ</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Πάθηση που συνήθως εκδηλώνεται στο μεγάλο δάκτυλο, όταν τα νύχια γυρίζουν και μεγαλώνουν μέσα στο δέρμα. Πρόκειται για μια συνηθισμένη πάθηση των νυχιών που οφείλεται στο λανθασμένο κόψιμο των νυχιών, στα περιττά κιλά, τα ακατάλληλα παπούτσια ή ακόμα και κληρονομική κατάσταση.</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b/>
          <w:bCs/>
          <w:color w:val="747474"/>
          <w:sz w:val="24"/>
          <w:szCs w:val="24"/>
          <w:lang w:eastAsia="el-GR"/>
        </w:rPr>
        <w:t>8. ΝΥΧΙΑ ΣΕ ΣΧΗΜΑ ΛΑΒΙΔΑΣ</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Στην περίπτωση αυτή η ονυχαία πλάκα είναι υπερβολικά κυρτή, ιδίως προς το ελεύθερο άκρο της. Είναι αρκετά συχνή δυστροφία στους ηλικιωμένους, υπάρχουν όμως και περιπτώσεις κληρονομικές.</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Pr>
          <w:rFonts w:ascii="Times New Roman" w:eastAsia="Times New Roman" w:hAnsi="Times New Roman" w:cs="Times New Roman"/>
          <w:noProof/>
          <w:color w:val="747474"/>
          <w:sz w:val="24"/>
          <w:szCs w:val="24"/>
          <w:lang w:eastAsia="el-GR"/>
        </w:rPr>
        <w:drawing>
          <wp:inline distT="0" distB="0" distL="0" distR="0">
            <wp:extent cx="2857500" cy="1438275"/>
            <wp:effectExtent l="19050" t="0" r="0" b="0"/>
            <wp:docPr id="6" name="Εικόνα 6" descr="https://podologikoserres.gr/wp-content/uploads/2018/06/%CE%9A%CE%BF%CE%B9%CE%BB%CE%BF%CE%BD%CF%85%CF%87%CE%AF%CE%B1-1-300x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odologikoserres.gr/wp-content/uploads/2018/06/%CE%9A%CE%BF%CE%B9%CE%BB%CE%BF%CE%BD%CF%85%CF%87%CE%AF%CE%B1-1-300x151.jpg"/>
                    <pic:cNvPicPr>
                      <a:picLocks noChangeAspect="1" noChangeArrowheads="1"/>
                    </pic:cNvPicPr>
                  </pic:nvPicPr>
                  <pic:blipFill>
                    <a:blip r:embed="rId11" cstate="print"/>
                    <a:srcRect/>
                    <a:stretch>
                      <a:fillRect/>
                    </a:stretch>
                  </pic:blipFill>
                  <pic:spPr bwMode="auto">
                    <a:xfrm>
                      <a:off x="0" y="0"/>
                      <a:ext cx="2857500" cy="1438275"/>
                    </a:xfrm>
                    <a:prstGeom prst="rect">
                      <a:avLst/>
                    </a:prstGeom>
                    <a:noFill/>
                    <a:ln w="9525">
                      <a:noFill/>
                      <a:miter lim="800000"/>
                      <a:headEnd/>
                      <a:tailEnd/>
                    </a:ln>
                  </pic:spPr>
                </pic:pic>
              </a:graphicData>
            </a:graphic>
          </wp:inline>
        </w:drawing>
      </w:r>
    </w:p>
    <w:p w:rsidR="00503EE4" w:rsidRPr="00503EE4" w:rsidRDefault="00503EE4" w:rsidP="00503EE4">
      <w:pPr>
        <w:spacing w:after="0" w:line="240" w:lineRule="auto"/>
        <w:ind w:left="720"/>
        <w:rPr>
          <w:rFonts w:ascii="Times New Roman" w:eastAsia="Times New Roman" w:hAnsi="Times New Roman" w:cs="Times New Roman"/>
          <w:color w:val="747474"/>
          <w:sz w:val="24"/>
          <w:szCs w:val="24"/>
          <w:lang w:eastAsia="el-GR"/>
        </w:rPr>
      </w:pPr>
      <w:proofErr w:type="spellStart"/>
      <w:r w:rsidRPr="00503EE4">
        <w:rPr>
          <w:rFonts w:ascii="Times New Roman" w:eastAsia="Times New Roman" w:hAnsi="Times New Roman" w:cs="Times New Roman"/>
          <w:color w:val="747474"/>
          <w:sz w:val="24"/>
          <w:szCs w:val="24"/>
          <w:lang w:eastAsia="el-GR"/>
        </w:rPr>
        <w:t>Κοιλονυχία</w:t>
      </w:r>
      <w:proofErr w:type="spellEnd"/>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b/>
          <w:bCs/>
          <w:color w:val="747474"/>
          <w:sz w:val="24"/>
          <w:szCs w:val="24"/>
          <w:lang w:eastAsia="el-GR"/>
        </w:rPr>
        <w:t>9. ΚΟΙΛΟΝΥΧΙΑ</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proofErr w:type="spellStart"/>
      <w:r w:rsidRPr="00503EE4">
        <w:rPr>
          <w:rFonts w:ascii="Times New Roman" w:eastAsia="Times New Roman" w:hAnsi="Times New Roman" w:cs="Times New Roman"/>
          <w:color w:val="747474"/>
          <w:sz w:val="24"/>
          <w:szCs w:val="24"/>
          <w:lang w:eastAsia="el-GR"/>
        </w:rPr>
        <w:t>Κοιλονυχία</w:t>
      </w:r>
      <w:proofErr w:type="spellEnd"/>
      <w:r w:rsidRPr="00503EE4">
        <w:rPr>
          <w:rFonts w:ascii="Times New Roman" w:eastAsia="Times New Roman" w:hAnsi="Times New Roman" w:cs="Times New Roman"/>
          <w:color w:val="747474"/>
          <w:sz w:val="24"/>
          <w:szCs w:val="24"/>
          <w:lang w:eastAsia="el-GR"/>
        </w:rPr>
        <w:t xml:space="preserve"> ονομάζεται η διαταραχή της ονυχαίας πλάκας κατά την οποία τα πλάγια και το ελεύθερο άκρο της είναι ελαφρά υπερυψωμένο, με συνέπεια να μοιάζει με κουτάλι. Οφείλεται σε ποικίλα αίτια, μεταξύ των οποίων περιλαμβάνονται η </w:t>
      </w:r>
      <w:proofErr w:type="spellStart"/>
      <w:r w:rsidRPr="00503EE4">
        <w:rPr>
          <w:rFonts w:ascii="Times New Roman" w:eastAsia="Times New Roman" w:hAnsi="Times New Roman" w:cs="Times New Roman"/>
          <w:color w:val="747474"/>
          <w:sz w:val="24"/>
          <w:szCs w:val="24"/>
          <w:lang w:eastAsia="el-GR"/>
        </w:rPr>
        <w:t>υπόχρωμος</w:t>
      </w:r>
      <w:proofErr w:type="spellEnd"/>
      <w:r w:rsidRPr="00503EE4">
        <w:rPr>
          <w:rFonts w:ascii="Times New Roman" w:eastAsia="Times New Roman" w:hAnsi="Times New Roman" w:cs="Times New Roman"/>
          <w:color w:val="747474"/>
          <w:sz w:val="24"/>
          <w:szCs w:val="24"/>
          <w:lang w:eastAsia="el-GR"/>
        </w:rPr>
        <w:t xml:space="preserve"> αναιμία, παθήσεις του θυρεοειδούς, </w:t>
      </w:r>
      <w:proofErr w:type="spellStart"/>
      <w:r w:rsidRPr="00503EE4">
        <w:rPr>
          <w:rFonts w:ascii="Times New Roman" w:eastAsia="Times New Roman" w:hAnsi="Times New Roman" w:cs="Times New Roman"/>
          <w:color w:val="747474"/>
          <w:sz w:val="24"/>
          <w:szCs w:val="24"/>
          <w:lang w:eastAsia="el-GR"/>
        </w:rPr>
        <w:t>γυροειδής</w:t>
      </w:r>
      <w:proofErr w:type="spellEnd"/>
      <w:r w:rsidRPr="00503EE4">
        <w:rPr>
          <w:rFonts w:ascii="Times New Roman" w:eastAsia="Times New Roman" w:hAnsi="Times New Roman" w:cs="Times New Roman"/>
          <w:color w:val="747474"/>
          <w:sz w:val="24"/>
          <w:szCs w:val="24"/>
          <w:lang w:eastAsia="el-GR"/>
        </w:rPr>
        <w:t xml:space="preserve"> αλωπεκία, ομαλός λειχήνας και </w:t>
      </w:r>
      <w:proofErr w:type="spellStart"/>
      <w:r w:rsidRPr="00503EE4">
        <w:rPr>
          <w:rFonts w:ascii="Times New Roman" w:eastAsia="Times New Roman" w:hAnsi="Times New Roman" w:cs="Times New Roman"/>
          <w:color w:val="747474"/>
          <w:sz w:val="24"/>
          <w:szCs w:val="24"/>
          <w:lang w:eastAsia="el-GR"/>
        </w:rPr>
        <w:t>αποβιταμίνωση</w:t>
      </w:r>
      <w:proofErr w:type="spellEnd"/>
      <w:r w:rsidRPr="00503EE4">
        <w:rPr>
          <w:rFonts w:ascii="Times New Roman" w:eastAsia="Times New Roman" w:hAnsi="Times New Roman" w:cs="Times New Roman"/>
          <w:color w:val="747474"/>
          <w:sz w:val="24"/>
          <w:szCs w:val="24"/>
          <w:lang w:eastAsia="el-GR"/>
        </w:rPr>
        <w:t xml:space="preserve"> C.</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b/>
          <w:bCs/>
          <w:color w:val="747474"/>
          <w:sz w:val="24"/>
          <w:szCs w:val="24"/>
          <w:lang w:eastAsia="el-GR"/>
        </w:rPr>
        <w:t>10. ΠΛΗΚΤΡΟΔΑΚΤΥΛΙΑ (Ιπποκράτειοι όνυχες)</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xml:space="preserve">Κατά τη δυστροφία αυτή τα νύχια γίνονται μεγαλύτερα, ευρύτερα και περισσότερο κυρτά, παίρνοντας το σχήμα </w:t>
      </w:r>
      <w:proofErr w:type="spellStart"/>
      <w:r w:rsidRPr="00503EE4">
        <w:rPr>
          <w:rFonts w:ascii="Cambria Math" w:eastAsia="Times New Roman" w:hAnsi="Cambria Math" w:cs="Cambria Math"/>
          <w:color w:val="747474"/>
          <w:sz w:val="24"/>
          <w:szCs w:val="24"/>
          <w:lang w:eastAsia="el-GR"/>
        </w:rPr>
        <w:t>≪</w:t>
      </w:r>
      <w:r w:rsidRPr="00503EE4">
        <w:rPr>
          <w:rFonts w:ascii="Times New Roman" w:eastAsia="Times New Roman" w:hAnsi="Times New Roman" w:cs="Times New Roman"/>
          <w:color w:val="747474"/>
          <w:sz w:val="24"/>
          <w:szCs w:val="24"/>
          <w:lang w:eastAsia="el-GR"/>
        </w:rPr>
        <w:t>γυαλιού</w:t>
      </w:r>
      <w:proofErr w:type="spellEnd"/>
      <w:r w:rsidRPr="00503EE4">
        <w:rPr>
          <w:rFonts w:ascii="Times New Roman" w:eastAsia="Times New Roman" w:hAnsi="Times New Roman" w:cs="Times New Roman"/>
          <w:color w:val="747474"/>
          <w:sz w:val="24"/>
          <w:szCs w:val="24"/>
          <w:lang w:eastAsia="el-GR"/>
        </w:rPr>
        <w:t xml:space="preserve"> του </w:t>
      </w:r>
      <w:proofErr w:type="spellStart"/>
      <w:r w:rsidRPr="00503EE4">
        <w:rPr>
          <w:rFonts w:ascii="Times New Roman" w:eastAsia="Times New Roman" w:hAnsi="Times New Roman" w:cs="Times New Roman"/>
          <w:color w:val="747474"/>
          <w:sz w:val="24"/>
          <w:szCs w:val="24"/>
          <w:lang w:eastAsia="el-GR"/>
        </w:rPr>
        <w:t>ρολογιού</w:t>
      </w:r>
      <w:r w:rsidRPr="00503EE4">
        <w:rPr>
          <w:rFonts w:ascii="Cambria Math" w:eastAsia="Times New Roman" w:hAnsi="Cambria Math" w:cs="Cambria Math"/>
          <w:color w:val="747474"/>
          <w:sz w:val="24"/>
          <w:szCs w:val="24"/>
          <w:lang w:eastAsia="el-GR"/>
        </w:rPr>
        <w:t>≫</w:t>
      </w:r>
      <w:proofErr w:type="spellEnd"/>
      <w:r w:rsidRPr="00503EE4">
        <w:rPr>
          <w:rFonts w:ascii="Times New Roman" w:eastAsia="Times New Roman" w:hAnsi="Times New Roman" w:cs="Times New Roman"/>
          <w:color w:val="747474"/>
          <w:sz w:val="24"/>
          <w:szCs w:val="24"/>
          <w:lang w:eastAsia="el-GR"/>
        </w:rPr>
        <w:t>.</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lastRenderedPageBreak/>
        <w:t xml:space="preserve">Υπάρχει επίσης υπερτροφία των ιστών των μαλακών μορίων των τελικών φαλάγγων με </w:t>
      </w:r>
      <w:proofErr w:type="spellStart"/>
      <w:r w:rsidRPr="00503EE4">
        <w:rPr>
          <w:rFonts w:ascii="Times New Roman" w:eastAsia="Times New Roman" w:hAnsi="Times New Roman" w:cs="Times New Roman"/>
          <w:color w:val="747474"/>
          <w:sz w:val="24"/>
          <w:szCs w:val="24"/>
          <w:lang w:eastAsia="el-GR"/>
        </w:rPr>
        <w:t>σκληροελαστική</w:t>
      </w:r>
      <w:proofErr w:type="spellEnd"/>
      <w:r w:rsidRPr="00503EE4">
        <w:rPr>
          <w:rFonts w:ascii="Times New Roman" w:eastAsia="Times New Roman" w:hAnsi="Times New Roman" w:cs="Times New Roman"/>
          <w:color w:val="747474"/>
          <w:sz w:val="24"/>
          <w:szCs w:val="24"/>
          <w:lang w:eastAsia="el-GR"/>
        </w:rPr>
        <w:t xml:space="preserve"> σύσταση και συχνά κυανή χροιά. Η </w:t>
      </w:r>
      <w:proofErr w:type="spellStart"/>
      <w:r w:rsidRPr="00503EE4">
        <w:rPr>
          <w:rFonts w:ascii="Times New Roman" w:eastAsia="Times New Roman" w:hAnsi="Times New Roman" w:cs="Times New Roman"/>
          <w:color w:val="747474"/>
          <w:sz w:val="24"/>
          <w:szCs w:val="24"/>
          <w:lang w:eastAsia="el-GR"/>
        </w:rPr>
        <w:t>πληκτροδακτυλία</w:t>
      </w:r>
      <w:proofErr w:type="spellEnd"/>
      <w:r w:rsidRPr="00503EE4">
        <w:rPr>
          <w:rFonts w:ascii="Times New Roman" w:eastAsia="Times New Roman" w:hAnsi="Times New Roman" w:cs="Times New Roman"/>
          <w:color w:val="747474"/>
          <w:sz w:val="24"/>
          <w:szCs w:val="24"/>
          <w:lang w:eastAsia="el-GR"/>
        </w:rPr>
        <w:t xml:space="preserve"> διακρίνεται σε ιδιοπαθή, κληρονομική, επίκτητη.</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Pr>
          <w:rFonts w:ascii="Times New Roman" w:eastAsia="Times New Roman" w:hAnsi="Times New Roman" w:cs="Times New Roman"/>
          <w:noProof/>
          <w:color w:val="747474"/>
          <w:sz w:val="24"/>
          <w:szCs w:val="24"/>
          <w:lang w:eastAsia="el-GR"/>
        </w:rPr>
        <w:drawing>
          <wp:inline distT="0" distB="0" distL="0" distR="0">
            <wp:extent cx="2857500" cy="2143125"/>
            <wp:effectExtent l="19050" t="0" r="0" b="0"/>
            <wp:docPr id="7" name="Εικόνα 7" descr="https://podologikoserres.gr/wp-content/uploads/2018/06/%CF%80%CE%BB%CE%B7%CE%BA%CF%81%CE%BF%CE%B4%CE%B1%CE%BA%CF%84%CF%85%CE%BB%CE%AF%CE%B1-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odologikoserres.gr/wp-content/uploads/2018/06/%CF%80%CE%BB%CE%B7%CE%BA%CF%81%CE%BF%CE%B4%CE%B1%CE%BA%CF%84%CF%85%CE%BB%CE%AF%CE%B1-300x225.jpg"/>
                    <pic:cNvPicPr>
                      <a:picLocks noChangeAspect="1" noChangeArrowheads="1"/>
                    </pic:cNvPicPr>
                  </pic:nvPicPr>
                  <pic:blipFill>
                    <a:blip r:embed="rId12"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503EE4" w:rsidRPr="00503EE4" w:rsidRDefault="00503EE4" w:rsidP="00503EE4">
      <w:pPr>
        <w:spacing w:after="0" w:line="240" w:lineRule="auto"/>
        <w:ind w:left="720"/>
        <w:rPr>
          <w:rFonts w:ascii="Times New Roman" w:eastAsia="Times New Roman" w:hAnsi="Times New Roman" w:cs="Times New Roman"/>
          <w:color w:val="747474"/>
          <w:sz w:val="24"/>
          <w:szCs w:val="24"/>
          <w:lang w:eastAsia="el-GR"/>
        </w:rPr>
      </w:pPr>
      <w:proofErr w:type="spellStart"/>
      <w:r w:rsidRPr="00503EE4">
        <w:rPr>
          <w:rFonts w:ascii="Times New Roman" w:eastAsia="Times New Roman" w:hAnsi="Times New Roman" w:cs="Times New Roman"/>
          <w:color w:val="747474"/>
          <w:sz w:val="24"/>
          <w:szCs w:val="24"/>
          <w:lang w:eastAsia="el-GR"/>
        </w:rPr>
        <w:t>Πληκτροδακτυλία</w:t>
      </w:r>
      <w:proofErr w:type="spellEnd"/>
      <w:r w:rsidRPr="00503EE4">
        <w:rPr>
          <w:rFonts w:ascii="Times New Roman" w:eastAsia="Times New Roman" w:hAnsi="Times New Roman" w:cs="Times New Roman"/>
          <w:color w:val="747474"/>
          <w:sz w:val="24"/>
          <w:szCs w:val="24"/>
          <w:lang w:eastAsia="el-GR"/>
        </w:rPr>
        <w:t xml:space="preserve"> Ποδιού</w:t>
      </w:r>
    </w:p>
    <w:p w:rsidR="00503EE4" w:rsidRPr="00503EE4" w:rsidRDefault="00503EE4" w:rsidP="00503EE4">
      <w:pPr>
        <w:spacing w:before="240" w:after="240" w:line="240" w:lineRule="auto"/>
        <w:outlineLvl w:val="2"/>
        <w:rPr>
          <w:rFonts w:ascii="Open Sans" w:eastAsia="Times New Roman" w:hAnsi="Open Sans" w:cs="Times New Roman"/>
          <w:color w:val="333333"/>
          <w:sz w:val="24"/>
          <w:szCs w:val="24"/>
          <w:lang w:eastAsia="el-GR"/>
        </w:rPr>
      </w:pPr>
      <w:r w:rsidRPr="00503EE4">
        <w:rPr>
          <w:rFonts w:ascii="Open Sans" w:eastAsia="Times New Roman" w:hAnsi="Open Sans" w:cs="Times New Roman"/>
          <w:b/>
          <w:bCs/>
          <w:color w:val="333333"/>
          <w:sz w:val="24"/>
          <w:lang w:eastAsia="el-GR"/>
        </w:rPr>
        <w:t>Αλλοιώσεις της επιφάνειας των νυχιών</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b/>
          <w:bCs/>
          <w:color w:val="747474"/>
          <w:sz w:val="24"/>
          <w:szCs w:val="24"/>
          <w:lang w:eastAsia="el-GR"/>
        </w:rPr>
        <w:t>1. ΑΥΛΑΚΕΣ ΤΟΥ BEAU</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xml:space="preserve">Αύλακες του </w:t>
      </w:r>
      <w:proofErr w:type="spellStart"/>
      <w:r w:rsidRPr="00503EE4">
        <w:rPr>
          <w:rFonts w:ascii="Times New Roman" w:eastAsia="Times New Roman" w:hAnsi="Times New Roman" w:cs="Times New Roman"/>
          <w:color w:val="747474"/>
          <w:sz w:val="24"/>
          <w:szCs w:val="24"/>
          <w:lang w:eastAsia="el-GR"/>
        </w:rPr>
        <w:t>Beau</w:t>
      </w:r>
      <w:proofErr w:type="spellEnd"/>
      <w:r w:rsidRPr="00503EE4">
        <w:rPr>
          <w:rFonts w:ascii="Times New Roman" w:eastAsia="Times New Roman" w:hAnsi="Times New Roman" w:cs="Times New Roman"/>
          <w:color w:val="747474"/>
          <w:sz w:val="24"/>
          <w:szCs w:val="24"/>
          <w:lang w:eastAsia="el-GR"/>
        </w:rPr>
        <w:t xml:space="preserve"> ονομάζονται εγκάρσιες αύλακες, ελαφρά κυρτές παράλληλα προς το ελεύθερο άκρο, διαφόρου βάθους, οι οποίες εμφανίζονται κυρίως στα νύχια των χεριών. Πολλά και διαφορετικά αίτια είναι δυνατό να δημιουργήσουν την εικόνα αυτή. Τα συχνότερα είναι βαριά νοσήματα με υψηλό πυρετό, </w:t>
      </w:r>
      <w:proofErr w:type="spellStart"/>
      <w:r w:rsidRPr="00503EE4">
        <w:rPr>
          <w:rFonts w:ascii="Times New Roman" w:eastAsia="Times New Roman" w:hAnsi="Times New Roman" w:cs="Times New Roman"/>
          <w:color w:val="747474"/>
          <w:sz w:val="24"/>
          <w:szCs w:val="24"/>
          <w:lang w:eastAsia="el-GR"/>
        </w:rPr>
        <w:t>ερυθροδερμία</w:t>
      </w:r>
      <w:proofErr w:type="spellEnd"/>
      <w:r w:rsidRPr="00503EE4">
        <w:rPr>
          <w:rFonts w:ascii="Times New Roman" w:eastAsia="Times New Roman" w:hAnsi="Times New Roman" w:cs="Times New Roman"/>
          <w:color w:val="747474"/>
          <w:sz w:val="24"/>
          <w:szCs w:val="24"/>
          <w:lang w:eastAsia="el-GR"/>
        </w:rPr>
        <w:t>, φάρμακα, τραυματισμοί ή εγκαύματα στα χέρια, παρωνυχίες.</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b/>
          <w:bCs/>
          <w:color w:val="747474"/>
          <w:sz w:val="24"/>
          <w:szCs w:val="24"/>
          <w:lang w:eastAsia="el-GR"/>
        </w:rPr>
        <w:t>2. ΕΠΙΜΗΚΕΙΣ ΑΥΛΑΚΕΣ</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Είναι συνήθως μονήρεις και εμφανίζονται εξαιτίας βλαβών στην περιοχή της μήτρας.</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b/>
          <w:bCs/>
          <w:color w:val="747474"/>
          <w:sz w:val="24"/>
          <w:szCs w:val="24"/>
          <w:lang w:eastAsia="el-GR"/>
        </w:rPr>
        <w:t>3. ΟΝΥΧΟΡΡΗΞΗ</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xml:space="preserve">Κατά την </w:t>
      </w:r>
      <w:proofErr w:type="spellStart"/>
      <w:r w:rsidRPr="00503EE4">
        <w:rPr>
          <w:rFonts w:ascii="Times New Roman" w:eastAsia="Times New Roman" w:hAnsi="Times New Roman" w:cs="Times New Roman"/>
          <w:color w:val="747474"/>
          <w:sz w:val="24"/>
          <w:szCs w:val="24"/>
          <w:lang w:eastAsia="el-GR"/>
        </w:rPr>
        <w:t>ονυχόρρηξη</w:t>
      </w:r>
      <w:proofErr w:type="spellEnd"/>
      <w:r w:rsidRPr="00503EE4">
        <w:rPr>
          <w:rFonts w:ascii="Times New Roman" w:eastAsia="Times New Roman" w:hAnsi="Times New Roman" w:cs="Times New Roman"/>
          <w:color w:val="747474"/>
          <w:sz w:val="24"/>
          <w:szCs w:val="24"/>
          <w:lang w:eastAsia="el-GR"/>
        </w:rPr>
        <w:t xml:space="preserve"> οι φυσιολογικές επιμήκεις αυλακώσεις και γραμμώσεις της ραχιαίας επιφάνειας των νυχιών είναι εντονότερες</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του φυσιολογικού. Αυτό παρατηρείται ιδιαίτερα κατά τη γεροντική ηλικία.</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b/>
          <w:bCs/>
          <w:color w:val="747474"/>
          <w:sz w:val="24"/>
          <w:szCs w:val="24"/>
          <w:lang w:eastAsia="el-GR"/>
        </w:rPr>
        <w:t>4. ΟΝΥΧΟΣΧΑΣΗ</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xml:space="preserve">Κατά την </w:t>
      </w:r>
      <w:proofErr w:type="spellStart"/>
      <w:r w:rsidRPr="00503EE4">
        <w:rPr>
          <w:rFonts w:ascii="Times New Roman" w:eastAsia="Times New Roman" w:hAnsi="Times New Roman" w:cs="Times New Roman"/>
          <w:color w:val="747474"/>
          <w:sz w:val="24"/>
          <w:szCs w:val="24"/>
          <w:lang w:eastAsia="el-GR"/>
        </w:rPr>
        <w:t>ονυχόσχαση</w:t>
      </w:r>
      <w:proofErr w:type="spellEnd"/>
      <w:r w:rsidRPr="00503EE4">
        <w:rPr>
          <w:rFonts w:ascii="Times New Roman" w:eastAsia="Times New Roman" w:hAnsi="Times New Roman" w:cs="Times New Roman"/>
          <w:color w:val="747474"/>
          <w:sz w:val="24"/>
          <w:szCs w:val="24"/>
          <w:lang w:eastAsia="el-GR"/>
        </w:rPr>
        <w:t>, οι επιμήκεις αυλακώσεις είναι βαθύτερες και το ελεύθερο άκρο των ονύχων σχίζεται κατά μήκος αυτών.</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b/>
          <w:bCs/>
          <w:color w:val="747474"/>
          <w:sz w:val="24"/>
          <w:szCs w:val="24"/>
          <w:lang w:eastAsia="el-GR"/>
        </w:rPr>
        <w:t>5. ΤΡΑΧΥΝΥΧΙΑ</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proofErr w:type="spellStart"/>
      <w:r w:rsidRPr="00503EE4">
        <w:rPr>
          <w:rFonts w:ascii="Times New Roman" w:eastAsia="Times New Roman" w:hAnsi="Times New Roman" w:cs="Times New Roman"/>
          <w:color w:val="747474"/>
          <w:sz w:val="24"/>
          <w:szCs w:val="24"/>
          <w:lang w:eastAsia="el-GR"/>
        </w:rPr>
        <w:t>Τραχυνυχία</w:t>
      </w:r>
      <w:proofErr w:type="spellEnd"/>
      <w:r w:rsidRPr="00503EE4">
        <w:rPr>
          <w:rFonts w:ascii="Times New Roman" w:eastAsia="Times New Roman" w:hAnsi="Times New Roman" w:cs="Times New Roman"/>
          <w:color w:val="747474"/>
          <w:sz w:val="24"/>
          <w:szCs w:val="24"/>
          <w:lang w:eastAsia="el-GR"/>
        </w:rPr>
        <w:t xml:space="preserve"> χαρακτηρίζεται ένα σύνολο αλλοιώσεων της ονυχαίας πλάκας που περιλαμβάνει </w:t>
      </w:r>
      <w:proofErr w:type="spellStart"/>
      <w:r w:rsidRPr="00503EE4">
        <w:rPr>
          <w:rFonts w:ascii="Times New Roman" w:eastAsia="Times New Roman" w:hAnsi="Times New Roman" w:cs="Times New Roman"/>
          <w:color w:val="747474"/>
          <w:sz w:val="24"/>
          <w:szCs w:val="24"/>
          <w:lang w:eastAsia="el-GR"/>
        </w:rPr>
        <w:t>βοθρία</w:t>
      </w:r>
      <w:proofErr w:type="spellEnd"/>
      <w:r w:rsidRPr="00503EE4">
        <w:rPr>
          <w:rFonts w:ascii="Times New Roman" w:eastAsia="Times New Roman" w:hAnsi="Times New Roman" w:cs="Times New Roman"/>
          <w:color w:val="747474"/>
          <w:sz w:val="24"/>
          <w:szCs w:val="24"/>
          <w:lang w:eastAsia="el-GR"/>
        </w:rPr>
        <w:t xml:space="preserve">, επιμήκεις γραμμώσεις, </w:t>
      </w:r>
      <w:proofErr w:type="spellStart"/>
      <w:r w:rsidRPr="00503EE4">
        <w:rPr>
          <w:rFonts w:ascii="Times New Roman" w:eastAsia="Times New Roman" w:hAnsi="Times New Roman" w:cs="Times New Roman"/>
          <w:color w:val="747474"/>
          <w:sz w:val="24"/>
          <w:szCs w:val="24"/>
          <w:lang w:eastAsia="el-GR"/>
        </w:rPr>
        <w:t>ονυχόσχαση</w:t>
      </w:r>
      <w:proofErr w:type="spellEnd"/>
      <w:r w:rsidRPr="00503EE4">
        <w:rPr>
          <w:rFonts w:ascii="Times New Roman" w:eastAsia="Times New Roman" w:hAnsi="Times New Roman" w:cs="Times New Roman"/>
          <w:color w:val="747474"/>
          <w:sz w:val="24"/>
          <w:szCs w:val="24"/>
          <w:lang w:eastAsia="el-GR"/>
        </w:rPr>
        <w:t>, λέπτυνση, με συνέπεια η επιφάνεια της ονυχαίας πλάκας να γίνεται ανώμαλη, αδιαφανής, εύθραυστη σαν να έχει τριφτεί με γυαλόχαρτο.</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b/>
          <w:bCs/>
          <w:color w:val="747474"/>
          <w:sz w:val="24"/>
          <w:szCs w:val="24"/>
          <w:lang w:eastAsia="el-GR"/>
        </w:rPr>
        <w:t>6. ΒΟΘΡΙΑ</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xml:space="preserve">Η διαταραχή αυτή, της ονυχαίας πλάκας εμφανίζει μικρά </w:t>
      </w:r>
      <w:proofErr w:type="spellStart"/>
      <w:r w:rsidRPr="00503EE4">
        <w:rPr>
          <w:rFonts w:ascii="Times New Roman" w:eastAsia="Times New Roman" w:hAnsi="Times New Roman" w:cs="Times New Roman"/>
          <w:color w:val="747474"/>
          <w:sz w:val="24"/>
          <w:szCs w:val="24"/>
          <w:lang w:eastAsia="el-GR"/>
        </w:rPr>
        <w:t>εντυπώματα</w:t>
      </w:r>
      <w:proofErr w:type="spellEnd"/>
      <w:r w:rsidRPr="00503EE4">
        <w:rPr>
          <w:rFonts w:ascii="Times New Roman" w:eastAsia="Times New Roman" w:hAnsi="Times New Roman" w:cs="Times New Roman"/>
          <w:color w:val="747474"/>
          <w:sz w:val="24"/>
          <w:szCs w:val="24"/>
          <w:lang w:eastAsia="el-GR"/>
        </w:rPr>
        <w:t xml:space="preserve"> μεγέθους από 0,1-1 mm. Τα </w:t>
      </w:r>
      <w:proofErr w:type="spellStart"/>
      <w:r w:rsidRPr="00503EE4">
        <w:rPr>
          <w:rFonts w:ascii="Times New Roman" w:eastAsia="Times New Roman" w:hAnsi="Times New Roman" w:cs="Times New Roman"/>
          <w:color w:val="747474"/>
          <w:sz w:val="24"/>
          <w:szCs w:val="24"/>
          <w:lang w:eastAsia="el-GR"/>
        </w:rPr>
        <w:t>βοθρία</w:t>
      </w:r>
      <w:proofErr w:type="spellEnd"/>
      <w:r w:rsidRPr="00503EE4">
        <w:rPr>
          <w:rFonts w:ascii="Times New Roman" w:eastAsia="Times New Roman" w:hAnsi="Times New Roman" w:cs="Times New Roman"/>
          <w:color w:val="747474"/>
          <w:sz w:val="24"/>
          <w:szCs w:val="24"/>
          <w:lang w:eastAsia="el-GR"/>
        </w:rPr>
        <w:t xml:space="preserve"> είναι δυνατόν να είναι λίγα ή πολλά, διάσπαρτα, ακανόνιστα ή διατεταγμένα σε επιμήκεις ή εγκάρσιους στοίχους, ομοιόμορφα ή όχι. Προκαλούνται από παθήσεις οι οποίες προσβάλλουν τη μήτρα ή την κεντρική πτυχή του νυχιού.</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b/>
          <w:bCs/>
          <w:color w:val="747474"/>
          <w:sz w:val="24"/>
          <w:szCs w:val="24"/>
          <w:lang w:eastAsia="el-GR"/>
        </w:rPr>
        <w:t>7. ΜΕΣΗ ΑΥΛΑΚΩΣΤΡΟΦΙΑ</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Πρόκειται για μια ασυνήθιστη δυστροφία που χαρακτηρίζεται από επιμήκη αυλακωτή ρωγμή, από τη μήτρα μέχρι το ελεύθερο άκρο, συνήθως στη μέση της ονυχαίας πλάκας.</w:t>
      </w:r>
    </w:p>
    <w:p w:rsidR="00503EE4" w:rsidRPr="00503EE4" w:rsidRDefault="00503EE4" w:rsidP="00503EE4">
      <w:pPr>
        <w:spacing w:before="240" w:after="240" w:line="240" w:lineRule="auto"/>
        <w:outlineLvl w:val="2"/>
        <w:rPr>
          <w:rFonts w:ascii="Open Sans" w:eastAsia="Times New Roman" w:hAnsi="Open Sans" w:cs="Times New Roman"/>
          <w:color w:val="333333"/>
          <w:sz w:val="24"/>
          <w:szCs w:val="24"/>
          <w:lang w:eastAsia="el-GR"/>
        </w:rPr>
      </w:pPr>
      <w:r w:rsidRPr="00503EE4">
        <w:rPr>
          <w:rFonts w:ascii="Open Sans" w:eastAsia="Times New Roman" w:hAnsi="Open Sans" w:cs="Times New Roman"/>
          <w:b/>
          <w:bCs/>
          <w:color w:val="333333"/>
          <w:sz w:val="24"/>
          <w:lang w:eastAsia="el-GR"/>
        </w:rPr>
        <w:t>Αλλοιώσεις του χρώματος των νυχιών</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b/>
          <w:bCs/>
          <w:color w:val="747474"/>
          <w:sz w:val="24"/>
          <w:szCs w:val="24"/>
          <w:lang w:eastAsia="el-GR"/>
        </w:rPr>
        <w:lastRenderedPageBreak/>
        <w:t>1. ΛΕΥΚΟΝΥΧΙΑ</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xml:space="preserve">Οι λευκές κηλίδες των ονύχων οφείλονται σε διαταραχή της </w:t>
      </w:r>
      <w:proofErr w:type="spellStart"/>
      <w:r w:rsidRPr="00503EE4">
        <w:rPr>
          <w:rFonts w:ascii="Times New Roman" w:eastAsia="Times New Roman" w:hAnsi="Times New Roman" w:cs="Times New Roman"/>
          <w:color w:val="747474"/>
          <w:sz w:val="24"/>
          <w:szCs w:val="24"/>
          <w:lang w:eastAsia="el-GR"/>
        </w:rPr>
        <w:t>κερατινοποίησής</w:t>
      </w:r>
      <w:proofErr w:type="spellEnd"/>
      <w:r w:rsidRPr="00503EE4">
        <w:rPr>
          <w:rFonts w:ascii="Times New Roman" w:eastAsia="Times New Roman" w:hAnsi="Times New Roman" w:cs="Times New Roman"/>
          <w:color w:val="747474"/>
          <w:sz w:val="24"/>
          <w:szCs w:val="24"/>
          <w:lang w:eastAsia="el-GR"/>
        </w:rPr>
        <w:t xml:space="preserve"> τους ή στην παρουσία φυσαλίδων αέρα, αν και οι μηχανισμοί αυτοί δεν έχουν επιβεβαιωθεί. Οι λευκές κηλίδες είναι άλλοτε μονήρεις και άλλοτε πολλαπλές και αφορούν ένα ή περισσότερα νύχια.</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b/>
          <w:bCs/>
          <w:color w:val="747474"/>
          <w:sz w:val="24"/>
          <w:szCs w:val="24"/>
          <w:lang w:eastAsia="el-GR"/>
        </w:rPr>
        <w:t>2. ΞΑΝΘΟΝΥΧΙΑ</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xml:space="preserve">Χαρακτηρίζεται από </w:t>
      </w:r>
      <w:proofErr w:type="spellStart"/>
      <w:r w:rsidRPr="00503EE4">
        <w:rPr>
          <w:rFonts w:ascii="Times New Roman" w:eastAsia="Times New Roman" w:hAnsi="Times New Roman" w:cs="Times New Roman"/>
          <w:color w:val="747474"/>
          <w:sz w:val="24"/>
          <w:szCs w:val="24"/>
          <w:lang w:eastAsia="el-GR"/>
        </w:rPr>
        <w:t>λευκοκίτρινη</w:t>
      </w:r>
      <w:proofErr w:type="spellEnd"/>
      <w:r w:rsidRPr="00503EE4">
        <w:rPr>
          <w:rFonts w:ascii="Times New Roman" w:eastAsia="Times New Roman" w:hAnsi="Times New Roman" w:cs="Times New Roman"/>
          <w:color w:val="747474"/>
          <w:sz w:val="24"/>
          <w:szCs w:val="24"/>
          <w:lang w:eastAsia="el-GR"/>
        </w:rPr>
        <w:t xml:space="preserve"> χροιά, </w:t>
      </w:r>
      <w:proofErr w:type="spellStart"/>
      <w:r w:rsidRPr="00503EE4">
        <w:rPr>
          <w:rFonts w:ascii="Times New Roman" w:eastAsia="Times New Roman" w:hAnsi="Times New Roman" w:cs="Times New Roman"/>
          <w:color w:val="747474"/>
          <w:sz w:val="24"/>
          <w:szCs w:val="24"/>
          <w:lang w:eastAsia="el-GR"/>
        </w:rPr>
        <w:t>κιτρινόφαιη</w:t>
      </w:r>
      <w:proofErr w:type="spellEnd"/>
      <w:r w:rsidRPr="00503EE4">
        <w:rPr>
          <w:rFonts w:ascii="Times New Roman" w:eastAsia="Times New Roman" w:hAnsi="Times New Roman" w:cs="Times New Roman"/>
          <w:color w:val="747474"/>
          <w:sz w:val="24"/>
          <w:szCs w:val="24"/>
          <w:lang w:eastAsia="el-GR"/>
        </w:rPr>
        <w:t xml:space="preserve"> ή κιτρινοπράσινη. Είναι συγγενής ή επίκτητη. Το σύνδρομο του </w:t>
      </w:r>
      <w:proofErr w:type="spellStart"/>
      <w:r w:rsidRPr="00503EE4">
        <w:rPr>
          <w:rFonts w:ascii="Cambria Math" w:eastAsia="Times New Roman" w:hAnsi="Cambria Math" w:cs="Cambria Math"/>
          <w:color w:val="747474"/>
          <w:sz w:val="24"/>
          <w:szCs w:val="24"/>
          <w:lang w:eastAsia="el-GR"/>
        </w:rPr>
        <w:t>≪</w:t>
      </w:r>
      <w:r w:rsidRPr="00503EE4">
        <w:rPr>
          <w:rFonts w:ascii="Times New Roman" w:eastAsia="Times New Roman" w:hAnsi="Times New Roman" w:cs="Times New Roman"/>
          <w:color w:val="747474"/>
          <w:sz w:val="24"/>
          <w:szCs w:val="24"/>
          <w:lang w:eastAsia="el-GR"/>
        </w:rPr>
        <w:t>κίτρινου</w:t>
      </w:r>
      <w:proofErr w:type="spellEnd"/>
      <w:r w:rsidRPr="00503EE4">
        <w:rPr>
          <w:rFonts w:ascii="Times New Roman" w:eastAsia="Times New Roman" w:hAnsi="Times New Roman" w:cs="Times New Roman"/>
          <w:color w:val="747474"/>
          <w:sz w:val="24"/>
          <w:szCs w:val="24"/>
          <w:lang w:eastAsia="el-GR"/>
        </w:rPr>
        <w:t xml:space="preserve"> όνυχα περιλαμβάνει, εκτός από τις αλλοιώσεις των νυχιών, πνευμονικές διαταραχές και </w:t>
      </w:r>
      <w:proofErr w:type="spellStart"/>
      <w:r w:rsidRPr="00503EE4">
        <w:rPr>
          <w:rFonts w:ascii="Times New Roman" w:eastAsia="Times New Roman" w:hAnsi="Times New Roman" w:cs="Times New Roman"/>
          <w:color w:val="747474"/>
          <w:sz w:val="24"/>
          <w:szCs w:val="24"/>
          <w:lang w:eastAsia="el-GR"/>
        </w:rPr>
        <w:t>λεμφοίδημα</w:t>
      </w:r>
      <w:proofErr w:type="spellEnd"/>
      <w:r w:rsidRPr="00503EE4">
        <w:rPr>
          <w:rFonts w:ascii="Times New Roman" w:eastAsia="Times New Roman" w:hAnsi="Times New Roman" w:cs="Times New Roman"/>
          <w:color w:val="747474"/>
          <w:sz w:val="24"/>
          <w:szCs w:val="24"/>
          <w:lang w:eastAsia="el-GR"/>
        </w:rPr>
        <w:t>.</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b/>
          <w:bCs/>
          <w:color w:val="747474"/>
          <w:sz w:val="24"/>
          <w:szCs w:val="24"/>
          <w:lang w:eastAsia="el-GR"/>
        </w:rPr>
        <w:t>3. ΠΡΑΣΙΝΟΙ ΟΝΥΧΕΣ</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xml:space="preserve">Η πράσινη χροιά της ονυχαίας πλάκας οφείλεται συνήθως σε λοίμωξη από </w:t>
      </w:r>
      <w:proofErr w:type="spellStart"/>
      <w:r w:rsidRPr="00503EE4">
        <w:rPr>
          <w:rFonts w:ascii="Times New Roman" w:eastAsia="Times New Roman" w:hAnsi="Times New Roman" w:cs="Times New Roman"/>
          <w:color w:val="747474"/>
          <w:sz w:val="24"/>
          <w:szCs w:val="24"/>
          <w:lang w:eastAsia="el-GR"/>
        </w:rPr>
        <w:t>πυοκυανική</w:t>
      </w:r>
      <w:proofErr w:type="spellEnd"/>
      <w:r w:rsidRPr="00503EE4">
        <w:rPr>
          <w:rFonts w:ascii="Times New Roman" w:eastAsia="Times New Roman" w:hAnsi="Times New Roman" w:cs="Times New Roman"/>
          <w:color w:val="747474"/>
          <w:sz w:val="24"/>
          <w:szCs w:val="24"/>
          <w:lang w:eastAsia="el-GR"/>
        </w:rPr>
        <w:t xml:space="preserve"> </w:t>
      </w:r>
      <w:proofErr w:type="spellStart"/>
      <w:r w:rsidRPr="00503EE4">
        <w:rPr>
          <w:rFonts w:ascii="Times New Roman" w:eastAsia="Times New Roman" w:hAnsi="Times New Roman" w:cs="Times New Roman"/>
          <w:color w:val="747474"/>
          <w:sz w:val="24"/>
          <w:szCs w:val="24"/>
          <w:lang w:eastAsia="el-GR"/>
        </w:rPr>
        <w:t>ψευδομονάδα</w:t>
      </w:r>
      <w:proofErr w:type="spellEnd"/>
      <w:r w:rsidRPr="00503EE4">
        <w:rPr>
          <w:rFonts w:ascii="Times New Roman" w:eastAsia="Times New Roman" w:hAnsi="Times New Roman" w:cs="Times New Roman"/>
          <w:color w:val="747474"/>
          <w:sz w:val="24"/>
          <w:szCs w:val="24"/>
          <w:lang w:eastAsia="el-GR"/>
        </w:rPr>
        <w:t xml:space="preserve">, σε </w:t>
      </w:r>
      <w:proofErr w:type="spellStart"/>
      <w:r w:rsidRPr="00503EE4">
        <w:rPr>
          <w:rFonts w:ascii="Times New Roman" w:eastAsia="Times New Roman" w:hAnsi="Times New Roman" w:cs="Times New Roman"/>
          <w:color w:val="747474"/>
          <w:sz w:val="24"/>
          <w:szCs w:val="24"/>
          <w:lang w:eastAsia="el-GR"/>
        </w:rPr>
        <w:t>Candida</w:t>
      </w:r>
      <w:proofErr w:type="spellEnd"/>
      <w:r w:rsidRPr="00503EE4">
        <w:rPr>
          <w:rFonts w:ascii="Times New Roman" w:eastAsia="Times New Roman" w:hAnsi="Times New Roman" w:cs="Times New Roman"/>
          <w:color w:val="747474"/>
          <w:sz w:val="24"/>
          <w:szCs w:val="24"/>
          <w:lang w:eastAsia="el-GR"/>
        </w:rPr>
        <w:t xml:space="preserve"> </w:t>
      </w:r>
      <w:proofErr w:type="spellStart"/>
      <w:r w:rsidRPr="00503EE4">
        <w:rPr>
          <w:rFonts w:ascii="Times New Roman" w:eastAsia="Times New Roman" w:hAnsi="Times New Roman" w:cs="Times New Roman"/>
          <w:color w:val="747474"/>
          <w:sz w:val="24"/>
          <w:szCs w:val="24"/>
          <w:lang w:eastAsia="el-GR"/>
        </w:rPr>
        <w:t>Albicans</w:t>
      </w:r>
      <w:proofErr w:type="spellEnd"/>
      <w:r w:rsidRPr="00503EE4">
        <w:rPr>
          <w:rFonts w:ascii="Times New Roman" w:eastAsia="Times New Roman" w:hAnsi="Times New Roman" w:cs="Times New Roman"/>
          <w:color w:val="747474"/>
          <w:sz w:val="24"/>
          <w:szCs w:val="24"/>
          <w:lang w:eastAsia="el-GR"/>
        </w:rPr>
        <w:t xml:space="preserve">, </w:t>
      </w:r>
      <w:proofErr w:type="spellStart"/>
      <w:r w:rsidRPr="00503EE4">
        <w:rPr>
          <w:rFonts w:ascii="Times New Roman" w:eastAsia="Times New Roman" w:hAnsi="Times New Roman" w:cs="Times New Roman"/>
          <w:color w:val="747474"/>
          <w:sz w:val="24"/>
          <w:szCs w:val="24"/>
          <w:lang w:eastAsia="el-GR"/>
        </w:rPr>
        <w:t>Aspergilus</w:t>
      </w:r>
      <w:proofErr w:type="spellEnd"/>
      <w:r w:rsidRPr="00503EE4">
        <w:rPr>
          <w:rFonts w:ascii="Times New Roman" w:eastAsia="Times New Roman" w:hAnsi="Times New Roman" w:cs="Times New Roman"/>
          <w:color w:val="747474"/>
          <w:sz w:val="24"/>
          <w:szCs w:val="24"/>
          <w:lang w:eastAsia="el-GR"/>
        </w:rPr>
        <w:t xml:space="preserve"> </w:t>
      </w:r>
      <w:proofErr w:type="spellStart"/>
      <w:r w:rsidRPr="00503EE4">
        <w:rPr>
          <w:rFonts w:ascii="Times New Roman" w:eastAsia="Times New Roman" w:hAnsi="Times New Roman" w:cs="Times New Roman"/>
          <w:color w:val="747474"/>
          <w:sz w:val="24"/>
          <w:szCs w:val="24"/>
          <w:lang w:eastAsia="el-GR"/>
        </w:rPr>
        <w:t>Flavus</w:t>
      </w:r>
      <w:proofErr w:type="spellEnd"/>
      <w:r w:rsidRPr="00503EE4">
        <w:rPr>
          <w:rFonts w:ascii="Times New Roman" w:eastAsia="Times New Roman" w:hAnsi="Times New Roman" w:cs="Times New Roman"/>
          <w:color w:val="747474"/>
          <w:sz w:val="24"/>
          <w:szCs w:val="24"/>
          <w:lang w:eastAsia="el-GR"/>
        </w:rPr>
        <w:t xml:space="preserve"> ή είναι συνέπεια επίδρασης ουσιών όπως το πράσινο του μεθυλενίου ή ο </w:t>
      </w:r>
      <w:proofErr w:type="spellStart"/>
      <w:r w:rsidRPr="00503EE4">
        <w:rPr>
          <w:rFonts w:ascii="Times New Roman" w:eastAsia="Times New Roman" w:hAnsi="Times New Roman" w:cs="Times New Roman"/>
          <w:color w:val="747474"/>
          <w:sz w:val="24"/>
          <w:szCs w:val="24"/>
          <w:lang w:eastAsia="el-GR"/>
        </w:rPr>
        <w:t>θειϊκός</w:t>
      </w:r>
      <w:proofErr w:type="spellEnd"/>
      <w:r w:rsidRPr="00503EE4">
        <w:rPr>
          <w:rFonts w:ascii="Times New Roman" w:eastAsia="Times New Roman" w:hAnsi="Times New Roman" w:cs="Times New Roman"/>
          <w:color w:val="747474"/>
          <w:sz w:val="24"/>
          <w:szCs w:val="24"/>
          <w:lang w:eastAsia="el-GR"/>
        </w:rPr>
        <w:t xml:space="preserve"> χαλκός.</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b/>
          <w:bCs/>
          <w:color w:val="747474"/>
          <w:sz w:val="24"/>
          <w:szCs w:val="24"/>
          <w:lang w:eastAsia="el-GR"/>
        </w:rPr>
        <w:t>4. ΜΕΛΑΝΥΧΙΑ</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xml:space="preserve">Είναι μια κατάσταση μέσα στην οποία ο θρόμβος του αίματος σχηματίζεται κάτω από τη βάση του νυχιού. Ο θρόμβος προκαλείται από τραύμα στη βάση του νυχιού. Χαρακτηρίζεται από </w:t>
      </w:r>
      <w:proofErr w:type="spellStart"/>
      <w:r w:rsidRPr="00503EE4">
        <w:rPr>
          <w:rFonts w:ascii="Times New Roman" w:eastAsia="Times New Roman" w:hAnsi="Times New Roman" w:cs="Times New Roman"/>
          <w:color w:val="747474"/>
          <w:sz w:val="24"/>
          <w:szCs w:val="24"/>
          <w:lang w:eastAsia="el-GR"/>
        </w:rPr>
        <w:t>μελάγχρωση</w:t>
      </w:r>
      <w:proofErr w:type="spellEnd"/>
      <w:r w:rsidRPr="00503EE4">
        <w:rPr>
          <w:rFonts w:ascii="Times New Roman" w:eastAsia="Times New Roman" w:hAnsi="Times New Roman" w:cs="Times New Roman"/>
          <w:color w:val="747474"/>
          <w:sz w:val="24"/>
          <w:szCs w:val="24"/>
          <w:lang w:eastAsia="el-GR"/>
        </w:rPr>
        <w:t xml:space="preserve"> του όνυχα, μελανής ή </w:t>
      </w:r>
      <w:proofErr w:type="spellStart"/>
      <w:r w:rsidRPr="00503EE4">
        <w:rPr>
          <w:rFonts w:ascii="Times New Roman" w:eastAsia="Times New Roman" w:hAnsi="Times New Roman" w:cs="Times New Roman"/>
          <w:color w:val="747474"/>
          <w:sz w:val="24"/>
          <w:szCs w:val="24"/>
          <w:lang w:eastAsia="el-GR"/>
        </w:rPr>
        <w:t>καφεμελανής</w:t>
      </w:r>
      <w:proofErr w:type="spellEnd"/>
      <w:r w:rsidRPr="00503EE4">
        <w:rPr>
          <w:rFonts w:ascii="Times New Roman" w:eastAsia="Times New Roman" w:hAnsi="Times New Roman" w:cs="Times New Roman"/>
          <w:color w:val="747474"/>
          <w:sz w:val="24"/>
          <w:szCs w:val="24"/>
          <w:lang w:eastAsia="el-GR"/>
        </w:rPr>
        <w:t xml:space="preserve"> χροιάς. Μπορεί να προσβάλλει πολλά ή ένα μόνο νύχι. Όταν η </w:t>
      </w:r>
      <w:proofErr w:type="spellStart"/>
      <w:r w:rsidRPr="00503EE4">
        <w:rPr>
          <w:rFonts w:ascii="Times New Roman" w:eastAsia="Times New Roman" w:hAnsi="Times New Roman" w:cs="Times New Roman"/>
          <w:color w:val="747474"/>
          <w:sz w:val="24"/>
          <w:szCs w:val="24"/>
          <w:lang w:eastAsia="el-GR"/>
        </w:rPr>
        <w:t>μελανονυχία</w:t>
      </w:r>
      <w:proofErr w:type="spellEnd"/>
      <w:r w:rsidRPr="00503EE4">
        <w:rPr>
          <w:rFonts w:ascii="Times New Roman" w:eastAsia="Times New Roman" w:hAnsi="Times New Roman" w:cs="Times New Roman"/>
          <w:color w:val="747474"/>
          <w:sz w:val="24"/>
          <w:szCs w:val="24"/>
          <w:lang w:eastAsia="el-GR"/>
        </w:rPr>
        <w:t xml:space="preserve"> αφορά ένα νύχι, τίθεται το σοβαρό πρόβλημα του κακοήθους μελανώματος.</w:t>
      </w:r>
    </w:p>
    <w:p w:rsidR="00503EE4" w:rsidRPr="00503EE4" w:rsidRDefault="00503EE4" w:rsidP="00503EE4">
      <w:pPr>
        <w:spacing w:before="240" w:after="240" w:line="240" w:lineRule="auto"/>
        <w:outlineLvl w:val="2"/>
        <w:rPr>
          <w:rFonts w:ascii="Open Sans" w:eastAsia="Times New Roman" w:hAnsi="Open Sans" w:cs="Times New Roman"/>
          <w:color w:val="333333"/>
          <w:sz w:val="24"/>
          <w:szCs w:val="24"/>
          <w:lang w:eastAsia="el-GR"/>
        </w:rPr>
      </w:pPr>
      <w:r w:rsidRPr="00503EE4">
        <w:rPr>
          <w:rFonts w:ascii="Open Sans" w:eastAsia="Times New Roman" w:hAnsi="Open Sans" w:cs="Times New Roman"/>
          <w:b/>
          <w:bCs/>
          <w:color w:val="333333"/>
          <w:sz w:val="24"/>
          <w:lang w:eastAsia="el-GR"/>
        </w:rPr>
        <w:t>Όγκοι των νυχιών</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b/>
          <w:bCs/>
          <w:color w:val="747474"/>
          <w:sz w:val="24"/>
          <w:szCs w:val="24"/>
          <w:lang w:eastAsia="el-GR"/>
        </w:rPr>
        <w:t>1. ΚΑΛΟΗΘΕΙΣ ΟΓΚΟΙ</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xml:space="preserve">• Ογκίδια του </w:t>
      </w:r>
      <w:proofErr w:type="spellStart"/>
      <w:r w:rsidRPr="00503EE4">
        <w:rPr>
          <w:rFonts w:ascii="Times New Roman" w:eastAsia="Times New Roman" w:hAnsi="Times New Roman" w:cs="Times New Roman"/>
          <w:color w:val="747474"/>
          <w:sz w:val="24"/>
          <w:szCs w:val="24"/>
          <w:lang w:eastAsia="el-GR"/>
        </w:rPr>
        <w:t>Koenen</w:t>
      </w:r>
      <w:proofErr w:type="spellEnd"/>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xml:space="preserve">• </w:t>
      </w:r>
      <w:proofErr w:type="spellStart"/>
      <w:r w:rsidRPr="00503EE4">
        <w:rPr>
          <w:rFonts w:ascii="Times New Roman" w:eastAsia="Times New Roman" w:hAnsi="Times New Roman" w:cs="Times New Roman"/>
          <w:color w:val="747474"/>
          <w:sz w:val="24"/>
          <w:szCs w:val="24"/>
          <w:lang w:eastAsia="el-GR"/>
        </w:rPr>
        <w:t>Υπωνυχίες</w:t>
      </w:r>
      <w:proofErr w:type="spellEnd"/>
      <w:r w:rsidRPr="00503EE4">
        <w:rPr>
          <w:rFonts w:ascii="Times New Roman" w:eastAsia="Times New Roman" w:hAnsi="Times New Roman" w:cs="Times New Roman"/>
          <w:color w:val="747474"/>
          <w:sz w:val="24"/>
          <w:szCs w:val="24"/>
          <w:lang w:eastAsia="el-GR"/>
        </w:rPr>
        <w:t xml:space="preserve"> </w:t>
      </w:r>
      <w:proofErr w:type="spellStart"/>
      <w:r w:rsidRPr="00503EE4">
        <w:rPr>
          <w:rFonts w:ascii="Times New Roman" w:eastAsia="Times New Roman" w:hAnsi="Times New Roman" w:cs="Times New Roman"/>
          <w:color w:val="747474"/>
          <w:sz w:val="24"/>
          <w:szCs w:val="24"/>
          <w:lang w:eastAsia="el-GR"/>
        </w:rPr>
        <w:t>εξοστώσεις</w:t>
      </w:r>
      <w:proofErr w:type="spellEnd"/>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xml:space="preserve">• </w:t>
      </w:r>
      <w:proofErr w:type="spellStart"/>
      <w:r w:rsidRPr="00503EE4">
        <w:rPr>
          <w:rFonts w:ascii="Times New Roman" w:eastAsia="Times New Roman" w:hAnsi="Times New Roman" w:cs="Times New Roman"/>
          <w:color w:val="747474"/>
          <w:sz w:val="24"/>
          <w:szCs w:val="24"/>
          <w:lang w:eastAsia="el-GR"/>
        </w:rPr>
        <w:t>Γλομαγγειώματα</w:t>
      </w:r>
      <w:proofErr w:type="spellEnd"/>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xml:space="preserve">• </w:t>
      </w:r>
      <w:proofErr w:type="spellStart"/>
      <w:r w:rsidRPr="00503EE4">
        <w:rPr>
          <w:rFonts w:ascii="Times New Roman" w:eastAsia="Times New Roman" w:hAnsi="Times New Roman" w:cs="Times New Roman"/>
          <w:color w:val="747474"/>
          <w:sz w:val="24"/>
          <w:szCs w:val="24"/>
          <w:lang w:eastAsia="el-GR"/>
        </w:rPr>
        <w:t>Μυξοειδείς</w:t>
      </w:r>
      <w:proofErr w:type="spellEnd"/>
      <w:r w:rsidRPr="00503EE4">
        <w:rPr>
          <w:rFonts w:ascii="Times New Roman" w:eastAsia="Times New Roman" w:hAnsi="Times New Roman" w:cs="Times New Roman"/>
          <w:color w:val="747474"/>
          <w:sz w:val="24"/>
          <w:szCs w:val="24"/>
          <w:lang w:eastAsia="el-GR"/>
        </w:rPr>
        <w:t xml:space="preserve"> </w:t>
      </w:r>
      <w:proofErr w:type="spellStart"/>
      <w:r w:rsidRPr="00503EE4">
        <w:rPr>
          <w:rFonts w:ascii="Times New Roman" w:eastAsia="Times New Roman" w:hAnsi="Times New Roman" w:cs="Times New Roman"/>
          <w:color w:val="747474"/>
          <w:sz w:val="24"/>
          <w:szCs w:val="24"/>
          <w:lang w:eastAsia="el-GR"/>
        </w:rPr>
        <w:t>ψευδοκύστεις</w:t>
      </w:r>
      <w:proofErr w:type="spellEnd"/>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Μυρμηγκιές ( Σε πολλές περιοχές της Ελλάδας τη μυρμηγκιά την απαντούμε με τις ονομασίες  </w:t>
      </w:r>
      <w:proofErr w:type="spellStart"/>
      <w:r w:rsidRPr="00503EE4">
        <w:rPr>
          <w:rFonts w:ascii="Times New Roman" w:eastAsia="Times New Roman" w:hAnsi="Times New Roman" w:cs="Times New Roman"/>
          <w:color w:val="747474"/>
          <w:sz w:val="24"/>
          <w:szCs w:val="24"/>
          <w:lang w:eastAsia="el-GR"/>
        </w:rPr>
        <w:t>καρναβίτσα</w:t>
      </w:r>
      <w:proofErr w:type="spellEnd"/>
      <w:r w:rsidRPr="00503EE4">
        <w:rPr>
          <w:rFonts w:ascii="Times New Roman" w:eastAsia="Times New Roman" w:hAnsi="Times New Roman" w:cs="Times New Roman"/>
          <w:color w:val="747474"/>
          <w:sz w:val="24"/>
          <w:szCs w:val="24"/>
          <w:lang w:eastAsia="el-GR"/>
        </w:rPr>
        <w:t xml:space="preserve">, </w:t>
      </w:r>
      <w:proofErr w:type="spellStart"/>
      <w:r w:rsidRPr="00503EE4">
        <w:rPr>
          <w:rFonts w:ascii="Times New Roman" w:eastAsia="Times New Roman" w:hAnsi="Times New Roman" w:cs="Times New Roman"/>
          <w:color w:val="747474"/>
          <w:sz w:val="24"/>
          <w:szCs w:val="24"/>
          <w:lang w:eastAsia="el-GR"/>
        </w:rPr>
        <w:t>μπασδραβίτσα</w:t>
      </w:r>
      <w:proofErr w:type="spellEnd"/>
      <w:r w:rsidRPr="00503EE4">
        <w:rPr>
          <w:rFonts w:ascii="Times New Roman" w:eastAsia="Times New Roman" w:hAnsi="Times New Roman" w:cs="Times New Roman"/>
          <w:color w:val="747474"/>
          <w:sz w:val="24"/>
          <w:szCs w:val="24"/>
          <w:lang w:eastAsia="el-GR"/>
        </w:rPr>
        <w:t xml:space="preserve">, </w:t>
      </w:r>
      <w:proofErr w:type="spellStart"/>
      <w:r w:rsidRPr="00503EE4">
        <w:rPr>
          <w:rFonts w:ascii="Times New Roman" w:eastAsia="Times New Roman" w:hAnsi="Times New Roman" w:cs="Times New Roman"/>
          <w:color w:val="747474"/>
          <w:sz w:val="24"/>
          <w:szCs w:val="24"/>
          <w:lang w:eastAsia="el-GR"/>
        </w:rPr>
        <w:t>γαρδαβίτσα</w:t>
      </w:r>
      <w:proofErr w:type="spellEnd"/>
      <w:r w:rsidRPr="00503EE4">
        <w:rPr>
          <w:rFonts w:ascii="Times New Roman" w:eastAsia="Times New Roman" w:hAnsi="Times New Roman" w:cs="Times New Roman"/>
          <w:color w:val="747474"/>
          <w:sz w:val="24"/>
          <w:szCs w:val="24"/>
          <w:lang w:eastAsia="el-GR"/>
        </w:rPr>
        <w:t xml:space="preserve"> κ.λπ.)</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Πυογόνα κοκκιώματα</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b/>
          <w:bCs/>
          <w:color w:val="747474"/>
          <w:sz w:val="24"/>
          <w:szCs w:val="24"/>
          <w:lang w:eastAsia="el-GR"/>
        </w:rPr>
        <w:t>2. ΚΑΚΟΗΘΕΙΣ ΟΓΚΟΙ</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xml:space="preserve">• </w:t>
      </w:r>
      <w:proofErr w:type="spellStart"/>
      <w:r w:rsidRPr="00503EE4">
        <w:rPr>
          <w:rFonts w:ascii="Times New Roman" w:eastAsia="Times New Roman" w:hAnsi="Times New Roman" w:cs="Times New Roman"/>
          <w:color w:val="747474"/>
          <w:sz w:val="24"/>
          <w:szCs w:val="24"/>
          <w:lang w:eastAsia="el-GR"/>
        </w:rPr>
        <w:t>Ακανθοκυτταρικό</w:t>
      </w:r>
      <w:proofErr w:type="spellEnd"/>
      <w:r w:rsidRPr="00503EE4">
        <w:rPr>
          <w:rFonts w:ascii="Times New Roman" w:eastAsia="Times New Roman" w:hAnsi="Times New Roman" w:cs="Times New Roman"/>
          <w:color w:val="747474"/>
          <w:sz w:val="24"/>
          <w:szCs w:val="24"/>
          <w:lang w:eastAsia="el-GR"/>
        </w:rPr>
        <w:t xml:space="preserve"> καρκίνωμα.</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xml:space="preserve">• Η νόσος του </w:t>
      </w:r>
      <w:proofErr w:type="spellStart"/>
      <w:r w:rsidRPr="00503EE4">
        <w:rPr>
          <w:rFonts w:ascii="Times New Roman" w:eastAsia="Times New Roman" w:hAnsi="Times New Roman" w:cs="Times New Roman"/>
          <w:color w:val="747474"/>
          <w:sz w:val="24"/>
          <w:szCs w:val="24"/>
          <w:lang w:eastAsia="el-GR"/>
        </w:rPr>
        <w:t>Bowen</w:t>
      </w:r>
      <w:proofErr w:type="spellEnd"/>
      <w:r w:rsidRPr="00503EE4">
        <w:rPr>
          <w:rFonts w:ascii="Times New Roman" w:eastAsia="Times New Roman" w:hAnsi="Times New Roman" w:cs="Times New Roman"/>
          <w:color w:val="747474"/>
          <w:sz w:val="24"/>
          <w:szCs w:val="24"/>
          <w:lang w:eastAsia="el-GR"/>
        </w:rPr>
        <w:t>.</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Κακόηθες μελάνωμα.</w:t>
      </w:r>
    </w:p>
    <w:p w:rsidR="00503EE4" w:rsidRPr="00503EE4" w:rsidRDefault="00503EE4" w:rsidP="00503EE4">
      <w:pPr>
        <w:spacing w:before="240" w:after="240" w:line="240" w:lineRule="auto"/>
        <w:outlineLvl w:val="2"/>
        <w:rPr>
          <w:rFonts w:ascii="Open Sans" w:eastAsia="Times New Roman" w:hAnsi="Open Sans" w:cs="Times New Roman"/>
          <w:color w:val="333333"/>
          <w:sz w:val="24"/>
          <w:szCs w:val="24"/>
          <w:lang w:eastAsia="el-GR"/>
        </w:rPr>
      </w:pPr>
      <w:proofErr w:type="spellStart"/>
      <w:r w:rsidRPr="00503EE4">
        <w:rPr>
          <w:rFonts w:ascii="Open Sans" w:eastAsia="Times New Roman" w:hAnsi="Open Sans" w:cs="Times New Roman"/>
          <w:b/>
          <w:bCs/>
          <w:color w:val="333333"/>
          <w:sz w:val="24"/>
          <w:lang w:eastAsia="el-GR"/>
        </w:rPr>
        <w:t>Διαραραχές</w:t>
      </w:r>
      <w:proofErr w:type="spellEnd"/>
      <w:r w:rsidRPr="00503EE4">
        <w:rPr>
          <w:rFonts w:ascii="Open Sans" w:eastAsia="Times New Roman" w:hAnsi="Open Sans" w:cs="Times New Roman"/>
          <w:b/>
          <w:bCs/>
          <w:color w:val="333333"/>
          <w:sz w:val="24"/>
          <w:lang w:eastAsia="el-GR"/>
        </w:rPr>
        <w:t xml:space="preserve"> των ονύχων από ψυχολογικά αίτια</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b/>
          <w:bCs/>
          <w:color w:val="747474"/>
          <w:sz w:val="24"/>
          <w:szCs w:val="24"/>
          <w:lang w:eastAsia="el-GR"/>
        </w:rPr>
        <w:t>1. ΟΝΥΧΟΦΑΓΙΑ</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Πρόκειται για μια υπερβολικά συχνή συνήθεια, όχι μόνο των μικρών παιδιών. Τα άτομα με ονυχοφαγία είναι νευρικά, ανασφαλή, καταπιεσμένα.</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xml:space="preserve">Τα νύχια εμφανίζονται κατεστραμμένα  στο ελεύθερο άκρο τους, το μήκος της ονυχαίας πλάκας γίνεται πολύ μικρό, ενώ ορισμένοι επεκτείνουν την κακή αυτή συνήθεια και στο </w:t>
      </w:r>
      <w:proofErr w:type="spellStart"/>
      <w:r w:rsidRPr="00503EE4">
        <w:rPr>
          <w:rFonts w:ascii="Times New Roman" w:eastAsia="Times New Roman" w:hAnsi="Times New Roman" w:cs="Times New Roman"/>
          <w:color w:val="747474"/>
          <w:sz w:val="24"/>
          <w:szCs w:val="24"/>
          <w:lang w:eastAsia="el-GR"/>
        </w:rPr>
        <w:t>επωνύχιο</w:t>
      </w:r>
      <w:proofErr w:type="spellEnd"/>
      <w:r w:rsidRPr="00503EE4">
        <w:rPr>
          <w:rFonts w:ascii="Times New Roman" w:eastAsia="Times New Roman" w:hAnsi="Times New Roman" w:cs="Times New Roman"/>
          <w:color w:val="747474"/>
          <w:sz w:val="24"/>
          <w:szCs w:val="24"/>
          <w:lang w:eastAsia="el-GR"/>
        </w:rPr>
        <w:t xml:space="preserve"> με συνέπεια να γίνεται ασυνεχές ή να λείπει τελείως.</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b/>
          <w:bCs/>
          <w:color w:val="747474"/>
          <w:sz w:val="24"/>
          <w:szCs w:val="24"/>
          <w:lang w:eastAsia="el-GR"/>
        </w:rPr>
        <w:t>2. ΟΝΥΧΟΤΙΛΛΟΜΑΝΙΑ</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xml:space="preserve">Είναι μια καταναγκαστική νεύρωση κατά την οποία οι ασθενείς </w:t>
      </w:r>
      <w:proofErr w:type="spellStart"/>
      <w:r w:rsidRPr="00503EE4">
        <w:rPr>
          <w:rFonts w:ascii="Times New Roman" w:eastAsia="Times New Roman" w:hAnsi="Times New Roman" w:cs="Times New Roman"/>
          <w:color w:val="747474"/>
          <w:sz w:val="24"/>
          <w:szCs w:val="24"/>
          <w:lang w:eastAsia="el-GR"/>
        </w:rPr>
        <w:t>αυτοτραυματίζουν</w:t>
      </w:r>
      <w:proofErr w:type="spellEnd"/>
      <w:r w:rsidRPr="00503EE4">
        <w:rPr>
          <w:rFonts w:ascii="Times New Roman" w:eastAsia="Times New Roman" w:hAnsi="Times New Roman" w:cs="Times New Roman"/>
          <w:color w:val="747474"/>
          <w:sz w:val="24"/>
          <w:szCs w:val="24"/>
          <w:lang w:eastAsia="el-GR"/>
        </w:rPr>
        <w:t xml:space="preserve"> συνεχώς τα νύχια τους ή προσπαθούν να τα αποσπάσουν από την κοίτη τους.</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b/>
          <w:bCs/>
          <w:color w:val="747474"/>
          <w:sz w:val="24"/>
          <w:szCs w:val="24"/>
          <w:lang w:eastAsia="el-GR"/>
        </w:rPr>
        <w:t>3. ΠΑΡΟΝΥΧΙΑ</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Pr>
          <w:rFonts w:ascii="Times New Roman" w:eastAsia="Times New Roman" w:hAnsi="Times New Roman" w:cs="Times New Roman"/>
          <w:noProof/>
          <w:color w:val="747474"/>
          <w:sz w:val="24"/>
          <w:szCs w:val="24"/>
          <w:lang w:eastAsia="el-GR"/>
        </w:rPr>
        <w:lastRenderedPageBreak/>
        <w:drawing>
          <wp:inline distT="0" distB="0" distL="0" distR="0">
            <wp:extent cx="2857500" cy="1609725"/>
            <wp:effectExtent l="19050" t="0" r="0" b="0"/>
            <wp:docPr id="8" name="Εικόνα 8" descr="https://podologikoserres.gr/wp-content/uploads/2018/06/%CF%80%CE%B1%CF%81%CE%BF%CE%BD%CF%85%CF%87%CE%AF%CE%B1-300x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odologikoserres.gr/wp-content/uploads/2018/06/%CF%80%CE%B1%CF%81%CE%BF%CE%BD%CF%85%CF%87%CE%AF%CE%B1-300x169.jpg"/>
                    <pic:cNvPicPr>
                      <a:picLocks noChangeAspect="1" noChangeArrowheads="1"/>
                    </pic:cNvPicPr>
                  </pic:nvPicPr>
                  <pic:blipFill>
                    <a:blip r:embed="rId13" cstate="print"/>
                    <a:srcRect/>
                    <a:stretch>
                      <a:fillRect/>
                    </a:stretch>
                  </pic:blipFill>
                  <pic:spPr bwMode="auto">
                    <a:xfrm>
                      <a:off x="0" y="0"/>
                      <a:ext cx="2857500" cy="1609725"/>
                    </a:xfrm>
                    <a:prstGeom prst="rect">
                      <a:avLst/>
                    </a:prstGeom>
                    <a:noFill/>
                    <a:ln w="9525">
                      <a:noFill/>
                      <a:miter lim="800000"/>
                      <a:headEnd/>
                      <a:tailEnd/>
                    </a:ln>
                  </pic:spPr>
                </pic:pic>
              </a:graphicData>
            </a:graphic>
          </wp:inline>
        </w:drawing>
      </w:r>
    </w:p>
    <w:p w:rsidR="00503EE4" w:rsidRPr="00503EE4" w:rsidRDefault="00503EE4" w:rsidP="00503EE4">
      <w:pPr>
        <w:spacing w:after="300" w:line="240" w:lineRule="auto"/>
        <w:rPr>
          <w:rFonts w:ascii="Times New Roman" w:eastAsia="Times New Roman" w:hAnsi="Times New Roman" w:cs="Times New Roman"/>
          <w:color w:val="747474"/>
          <w:sz w:val="24"/>
          <w:szCs w:val="24"/>
          <w:lang w:eastAsia="el-GR"/>
        </w:rPr>
      </w:pPr>
      <w:proofErr w:type="spellStart"/>
      <w:r w:rsidRPr="00503EE4">
        <w:rPr>
          <w:rFonts w:ascii="Times New Roman" w:eastAsia="Times New Roman" w:hAnsi="Times New Roman" w:cs="Times New Roman"/>
          <w:color w:val="747474"/>
          <w:sz w:val="24"/>
          <w:szCs w:val="24"/>
          <w:lang w:eastAsia="el-GR"/>
        </w:rPr>
        <w:t>Παρονυχία</w:t>
      </w:r>
      <w:proofErr w:type="spellEnd"/>
    </w:p>
    <w:p w:rsidR="00503EE4" w:rsidRPr="00503EE4" w:rsidRDefault="00503EE4" w:rsidP="00503EE4">
      <w:pPr>
        <w:spacing w:after="30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xml:space="preserve">Είναι η δερματική πάθηση κατά την οποία προκαλείται φλεγμονή του </w:t>
      </w:r>
      <w:proofErr w:type="spellStart"/>
      <w:r w:rsidRPr="00503EE4">
        <w:rPr>
          <w:rFonts w:ascii="Times New Roman" w:eastAsia="Times New Roman" w:hAnsi="Times New Roman" w:cs="Times New Roman"/>
          <w:color w:val="747474"/>
          <w:sz w:val="24"/>
          <w:szCs w:val="24"/>
          <w:lang w:eastAsia="el-GR"/>
        </w:rPr>
        <w:t>παρονυχίου</w:t>
      </w:r>
      <w:proofErr w:type="spellEnd"/>
      <w:r w:rsidRPr="00503EE4">
        <w:rPr>
          <w:rFonts w:ascii="Times New Roman" w:eastAsia="Times New Roman" w:hAnsi="Times New Roman" w:cs="Times New Roman"/>
          <w:color w:val="747474"/>
          <w:sz w:val="24"/>
          <w:szCs w:val="24"/>
          <w:lang w:eastAsia="el-GR"/>
        </w:rPr>
        <w:t xml:space="preserve">. Προκαλείται από λανθασμένο κόψιμο των νυχιών (βαθύ κόψιμο δηλαδή στις πλαϊνές άκρες των νυχιών) ενώ εμφανίζεται και στους ανθρώπους που «τρώνε» τα νύχια τους. Πολύ συχνά η </w:t>
      </w:r>
      <w:proofErr w:type="spellStart"/>
      <w:r w:rsidRPr="00503EE4">
        <w:rPr>
          <w:rFonts w:ascii="Times New Roman" w:eastAsia="Times New Roman" w:hAnsi="Times New Roman" w:cs="Times New Roman"/>
          <w:color w:val="747474"/>
          <w:sz w:val="24"/>
          <w:szCs w:val="24"/>
          <w:lang w:eastAsia="el-GR"/>
        </w:rPr>
        <w:t>παρονυχία</w:t>
      </w:r>
      <w:proofErr w:type="spellEnd"/>
      <w:r w:rsidRPr="00503EE4">
        <w:rPr>
          <w:rFonts w:ascii="Times New Roman" w:eastAsia="Times New Roman" w:hAnsi="Times New Roman" w:cs="Times New Roman"/>
          <w:color w:val="747474"/>
          <w:sz w:val="24"/>
          <w:szCs w:val="24"/>
          <w:lang w:eastAsia="el-GR"/>
        </w:rPr>
        <w:t xml:space="preserve"> οδηγεί στο </w:t>
      </w:r>
      <w:proofErr w:type="spellStart"/>
      <w:r w:rsidRPr="00503EE4">
        <w:rPr>
          <w:rFonts w:ascii="Times New Roman" w:eastAsia="Times New Roman" w:hAnsi="Times New Roman" w:cs="Times New Roman"/>
          <w:color w:val="747474"/>
          <w:sz w:val="24"/>
          <w:szCs w:val="24"/>
          <w:lang w:eastAsia="el-GR"/>
        </w:rPr>
        <w:t>παρανυχικό</w:t>
      </w:r>
      <w:proofErr w:type="spellEnd"/>
      <w:r w:rsidRPr="00503EE4">
        <w:rPr>
          <w:rFonts w:ascii="Times New Roman" w:eastAsia="Times New Roman" w:hAnsi="Times New Roman" w:cs="Times New Roman"/>
          <w:color w:val="747474"/>
          <w:sz w:val="24"/>
          <w:szCs w:val="24"/>
          <w:lang w:eastAsia="el-GR"/>
        </w:rPr>
        <w:t xml:space="preserve"> απόστημα, το πύον δηλαδή που μαζεύεται κάτω από το </w:t>
      </w:r>
      <w:proofErr w:type="spellStart"/>
      <w:r w:rsidRPr="00503EE4">
        <w:rPr>
          <w:rFonts w:ascii="Times New Roman" w:eastAsia="Times New Roman" w:hAnsi="Times New Roman" w:cs="Times New Roman"/>
          <w:color w:val="747474"/>
          <w:sz w:val="24"/>
          <w:szCs w:val="24"/>
          <w:lang w:eastAsia="el-GR"/>
        </w:rPr>
        <w:t>δέρμα,στην</w:t>
      </w:r>
      <w:proofErr w:type="spellEnd"/>
      <w:r w:rsidRPr="00503EE4">
        <w:rPr>
          <w:rFonts w:ascii="Times New Roman" w:eastAsia="Times New Roman" w:hAnsi="Times New Roman" w:cs="Times New Roman"/>
          <w:color w:val="747474"/>
          <w:sz w:val="24"/>
          <w:szCs w:val="24"/>
          <w:lang w:eastAsia="el-GR"/>
        </w:rPr>
        <w:t xml:space="preserve"> άκρη του νυχιού, προκαλώντας έντονο πόνο και καθιστώντας την περιοχή σοβαρή εστία μολύνσεων.</w:t>
      </w:r>
    </w:p>
    <w:p w:rsidR="00503EE4" w:rsidRPr="00503EE4" w:rsidRDefault="00503EE4" w:rsidP="00503EE4">
      <w:pPr>
        <w:spacing w:after="30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xml:space="preserve">Διακρίνεται σε οξεία και χρόνια. Η οξεία </w:t>
      </w:r>
      <w:proofErr w:type="spellStart"/>
      <w:r w:rsidRPr="00503EE4">
        <w:rPr>
          <w:rFonts w:ascii="Times New Roman" w:eastAsia="Times New Roman" w:hAnsi="Times New Roman" w:cs="Times New Roman"/>
          <w:color w:val="747474"/>
          <w:sz w:val="24"/>
          <w:szCs w:val="24"/>
          <w:lang w:eastAsia="el-GR"/>
        </w:rPr>
        <w:t>παρονυχία</w:t>
      </w:r>
      <w:proofErr w:type="spellEnd"/>
      <w:r w:rsidRPr="00503EE4">
        <w:rPr>
          <w:rFonts w:ascii="Times New Roman" w:eastAsia="Times New Roman" w:hAnsi="Times New Roman" w:cs="Times New Roman"/>
          <w:color w:val="747474"/>
          <w:sz w:val="24"/>
          <w:szCs w:val="24"/>
          <w:lang w:eastAsia="el-GR"/>
        </w:rPr>
        <w:t xml:space="preserve"> είναι συνέπεια σταφυλοκοκκικών, </w:t>
      </w:r>
      <w:proofErr w:type="spellStart"/>
      <w:r w:rsidRPr="00503EE4">
        <w:rPr>
          <w:rFonts w:ascii="Times New Roman" w:eastAsia="Times New Roman" w:hAnsi="Times New Roman" w:cs="Times New Roman"/>
          <w:color w:val="747474"/>
          <w:sz w:val="24"/>
          <w:szCs w:val="24"/>
          <w:lang w:eastAsia="el-GR"/>
        </w:rPr>
        <w:t>καντιντιακών</w:t>
      </w:r>
      <w:proofErr w:type="spellEnd"/>
      <w:r w:rsidRPr="00503EE4">
        <w:rPr>
          <w:rFonts w:ascii="Times New Roman" w:eastAsia="Times New Roman" w:hAnsi="Times New Roman" w:cs="Times New Roman"/>
          <w:color w:val="747474"/>
          <w:sz w:val="24"/>
          <w:szCs w:val="24"/>
          <w:lang w:eastAsia="el-GR"/>
        </w:rPr>
        <w:t xml:space="preserve"> ή </w:t>
      </w:r>
      <w:proofErr w:type="spellStart"/>
      <w:r w:rsidRPr="00503EE4">
        <w:rPr>
          <w:rFonts w:ascii="Times New Roman" w:eastAsia="Times New Roman" w:hAnsi="Times New Roman" w:cs="Times New Roman"/>
          <w:color w:val="747474"/>
          <w:sz w:val="24"/>
          <w:szCs w:val="24"/>
          <w:lang w:eastAsia="el-GR"/>
        </w:rPr>
        <w:t>ερπητικών</w:t>
      </w:r>
      <w:proofErr w:type="spellEnd"/>
      <w:r w:rsidRPr="00503EE4">
        <w:rPr>
          <w:rFonts w:ascii="Times New Roman" w:eastAsia="Times New Roman" w:hAnsi="Times New Roman" w:cs="Times New Roman"/>
          <w:color w:val="747474"/>
          <w:sz w:val="24"/>
          <w:szCs w:val="24"/>
          <w:lang w:eastAsia="el-GR"/>
        </w:rPr>
        <w:t xml:space="preserve"> λοιμώξεων.</w:t>
      </w:r>
    </w:p>
    <w:p w:rsidR="00503EE4" w:rsidRPr="00503EE4" w:rsidRDefault="00503EE4" w:rsidP="00503EE4">
      <w:pPr>
        <w:spacing w:after="30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xml:space="preserve">Η χρόνια </w:t>
      </w:r>
      <w:proofErr w:type="spellStart"/>
      <w:r w:rsidRPr="00503EE4">
        <w:rPr>
          <w:rFonts w:ascii="Times New Roman" w:eastAsia="Times New Roman" w:hAnsi="Times New Roman" w:cs="Times New Roman"/>
          <w:color w:val="747474"/>
          <w:sz w:val="24"/>
          <w:szCs w:val="24"/>
          <w:lang w:eastAsia="el-GR"/>
        </w:rPr>
        <w:t>παρονυχία</w:t>
      </w:r>
      <w:proofErr w:type="spellEnd"/>
      <w:r w:rsidRPr="00503EE4">
        <w:rPr>
          <w:rFonts w:ascii="Times New Roman" w:eastAsia="Times New Roman" w:hAnsi="Times New Roman" w:cs="Times New Roman"/>
          <w:color w:val="747474"/>
          <w:sz w:val="24"/>
          <w:szCs w:val="24"/>
          <w:lang w:eastAsia="el-GR"/>
        </w:rPr>
        <w:t xml:space="preserve"> συνήθως οφείλεται σε επαγγελματικούς λόγους ή συστηματικά νοσήματα (σακχαρώδης διαβήτης).</w:t>
      </w:r>
    </w:p>
    <w:p w:rsidR="00503EE4" w:rsidRPr="00503EE4" w:rsidRDefault="00503EE4" w:rsidP="00503EE4">
      <w:pPr>
        <w:spacing w:before="240" w:after="240" w:line="240" w:lineRule="auto"/>
        <w:outlineLvl w:val="2"/>
        <w:rPr>
          <w:rFonts w:ascii="Open Sans" w:eastAsia="Times New Roman" w:hAnsi="Open Sans" w:cs="Times New Roman"/>
          <w:color w:val="333333"/>
          <w:sz w:val="24"/>
          <w:szCs w:val="24"/>
          <w:lang w:eastAsia="el-GR"/>
        </w:rPr>
      </w:pPr>
      <w:r w:rsidRPr="00503EE4">
        <w:rPr>
          <w:rFonts w:ascii="Open Sans" w:eastAsia="Times New Roman" w:hAnsi="Open Sans" w:cs="Times New Roman"/>
          <w:b/>
          <w:bCs/>
          <w:color w:val="333333"/>
          <w:sz w:val="24"/>
          <w:lang w:eastAsia="el-GR"/>
        </w:rPr>
        <w:t>Διαταραχές της ονυχαίας πλάκας σε σχέση με τη σύνδεσή της με τα μαλακά μόρια</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b/>
          <w:bCs/>
          <w:color w:val="747474"/>
          <w:sz w:val="24"/>
          <w:szCs w:val="24"/>
          <w:lang w:eastAsia="el-GR"/>
        </w:rPr>
        <w:t>1. ΟΝΥΧΟΛΥΣΗ</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xml:space="preserve">Ονυχόλυση είναι η αποκόλληση της ονυχαίας πλάκας από την κοίτη του όνυχα. Η αποκόλληση αρχίζει, συνήθως, από το ελεύθερο άκρο ή τα πλάγια και επεκτείνεται προς την περιοχή της μήτρας. Προκαλείται από τραυματισμούς, </w:t>
      </w:r>
      <w:proofErr w:type="spellStart"/>
      <w:r w:rsidRPr="00503EE4">
        <w:rPr>
          <w:rFonts w:ascii="Times New Roman" w:eastAsia="Times New Roman" w:hAnsi="Times New Roman" w:cs="Times New Roman"/>
          <w:color w:val="747474"/>
          <w:sz w:val="24"/>
          <w:szCs w:val="24"/>
          <w:lang w:eastAsia="el-GR"/>
        </w:rPr>
        <w:t>παρονυχίες</w:t>
      </w:r>
      <w:proofErr w:type="spellEnd"/>
      <w:r w:rsidRPr="00503EE4">
        <w:rPr>
          <w:rFonts w:ascii="Times New Roman" w:eastAsia="Times New Roman" w:hAnsi="Times New Roman" w:cs="Times New Roman"/>
          <w:color w:val="747474"/>
          <w:sz w:val="24"/>
          <w:szCs w:val="24"/>
          <w:lang w:eastAsia="el-GR"/>
        </w:rPr>
        <w:t>, διαβροχή, φάρμακα, ηλιακή ακτινοβολία κ.ά.</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b/>
          <w:bCs/>
          <w:color w:val="747474"/>
          <w:sz w:val="24"/>
          <w:szCs w:val="24"/>
          <w:lang w:eastAsia="el-GR"/>
        </w:rPr>
        <w:t>2. ΟΝΥΧΟΜΑΔΗΣΗ</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proofErr w:type="spellStart"/>
      <w:r w:rsidRPr="00503EE4">
        <w:rPr>
          <w:rFonts w:ascii="Times New Roman" w:eastAsia="Times New Roman" w:hAnsi="Times New Roman" w:cs="Times New Roman"/>
          <w:color w:val="747474"/>
          <w:sz w:val="24"/>
          <w:szCs w:val="24"/>
          <w:lang w:eastAsia="el-GR"/>
        </w:rPr>
        <w:t>Ονυχομάδηση</w:t>
      </w:r>
      <w:proofErr w:type="spellEnd"/>
      <w:r w:rsidRPr="00503EE4">
        <w:rPr>
          <w:rFonts w:ascii="Times New Roman" w:eastAsia="Times New Roman" w:hAnsi="Times New Roman" w:cs="Times New Roman"/>
          <w:color w:val="747474"/>
          <w:sz w:val="24"/>
          <w:szCs w:val="24"/>
          <w:lang w:eastAsia="el-GR"/>
        </w:rPr>
        <w:t xml:space="preserve"> ονομάζεται ο απότομος διαχωρισμός της ονυχαίας πλάκας από την κοίτη της, στην περιοχή της μήτρας. Οφείλεται σε αναστολή της λειτουργίας ανάπτυξης της ονυχαίας πλάκας εξαιτίας τοπικού αιτίου, το οποίο προκάλεσε βλάβη στη μήτρα. Αποτέλεσμα είναι η πτώση του νυχιού και, συνήθως, η αντικατάστασή του από νέο.</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b/>
          <w:bCs/>
          <w:color w:val="747474"/>
          <w:sz w:val="24"/>
          <w:szCs w:val="24"/>
          <w:lang w:eastAsia="el-GR"/>
        </w:rPr>
        <w:t>3. ΥΠΟΝΥΧΙΑ ΥΠΕΡΚΕΡΑΤΩΣΗ</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xml:space="preserve">Η </w:t>
      </w:r>
      <w:proofErr w:type="spellStart"/>
      <w:r w:rsidRPr="00503EE4">
        <w:rPr>
          <w:rFonts w:ascii="Times New Roman" w:eastAsia="Times New Roman" w:hAnsi="Times New Roman" w:cs="Times New Roman"/>
          <w:color w:val="747474"/>
          <w:sz w:val="24"/>
          <w:szCs w:val="24"/>
          <w:lang w:eastAsia="el-GR"/>
        </w:rPr>
        <w:t>υπονύχια</w:t>
      </w:r>
      <w:proofErr w:type="spellEnd"/>
      <w:r w:rsidRPr="00503EE4">
        <w:rPr>
          <w:rFonts w:ascii="Times New Roman" w:eastAsia="Times New Roman" w:hAnsi="Times New Roman" w:cs="Times New Roman"/>
          <w:color w:val="747474"/>
          <w:sz w:val="24"/>
          <w:szCs w:val="24"/>
          <w:lang w:eastAsia="el-GR"/>
        </w:rPr>
        <w:t xml:space="preserve"> </w:t>
      </w:r>
      <w:proofErr w:type="spellStart"/>
      <w:r w:rsidRPr="00503EE4">
        <w:rPr>
          <w:rFonts w:ascii="Times New Roman" w:eastAsia="Times New Roman" w:hAnsi="Times New Roman" w:cs="Times New Roman"/>
          <w:color w:val="747474"/>
          <w:sz w:val="24"/>
          <w:szCs w:val="24"/>
          <w:lang w:eastAsia="el-GR"/>
        </w:rPr>
        <w:t>υπερκεράτωση</w:t>
      </w:r>
      <w:proofErr w:type="spellEnd"/>
      <w:r w:rsidRPr="00503EE4">
        <w:rPr>
          <w:rFonts w:ascii="Times New Roman" w:eastAsia="Times New Roman" w:hAnsi="Times New Roman" w:cs="Times New Roman"/>
          <w:color w:val="747474"/>
          <w:sz w:val="24"/>
          <w:szCs w:val="24"/>
          <w:lang w:eastAsia="el-GR"/>
        </w:rPr>
        <w:t xml:space="preserve"> περιγράφεται η συσσώρευση, κάτω από την ονυχαία πλάκα, μεγάλης ποσότητας </w:t>
      </w:r>
      <w:proofErr w:type="spellStart"/>
      <w:r w:rsidRPr="00503EE4">
        <w:rPr>
          <w:rFonts w:ascii="Times New Roman" w:eastAsia="Times New Roman" w:hAnsi="Times New Roman" w:cs="Times New Roman"/>
          <w:color w:val="747474"/>
          <w:sz w:val="24"/>
          <w:szCs w:val="24"/>
          <w:lang w:eastAsia="el-GR"/>
        </w:rPr>
        <w:t>κερατινοκυττάρων</w:t>
      </w:r>
      <w:proofErr w:type="spellEnd"/>
      <w:r w:rsidRPr="00503EE4">
        <w:rPr>
          <w:rFonts w:ascii="Times New Roman" w:eastAsia="Times New Roman" w:hAnsi="Times New Roman" w:cs="Times New Roman"/>
          <w:color w:val="747474"/>
          <w:sz w:val="24"/>
          <w:szCs w:val="24"/>
          <w:lang w:eastAsia="el-GR"/>
        </w:rPr>
        <w:t xml:space="preserve"> τα οποία παράγονται από παθολογική δραστηριότητα της κοίτης και του </w:t>
      </w:r>
      <w:proofErr w:type="spellStart"/>
      <w:r w:rsidRPr="00503EE4">
        <w:rPr>
          <w:rFonts w:ascii="Times New Roman" w:eastAsia="Times New Roman" w:hAnsi="Times New Roman" w:cs="Times New Roman"/>
          <w:color w:val="747474"/>
          <w:sz w:val="24"/>
          <w:szCs w:val="24"/>
          <w:lang w:eastAsia="el-GR"/>
        </w:rPr>
        <w:t>υπονυχίου</w:t>
      </w:r>
      <w:proofErr w:type="spellEnd"/>
      <w:r w:rsidRPr="00503EE4">
        <w:rPr>
          <w:rFonts w:ascii="Times New Roman" w:eastAsia="Times New Roman" w:hAnsi="Times New Roman" w:cs="Times New Roman"/>
          <w:color w:val="747474"/>
          <w:sz w:val="24"/>
          <w:szCs w:val="24"/>
          <w:lang w:eastAsia="el-GR"/>
        </w:rPr>
        <w:t>.</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xml:space="preserve">Με τον όρο πτερύγιο αποδίδεται η αντικατάσταση της ονυχαίας πλάκας από το εγγύς </w:t>
      </w:r>
      <w:proofErr w:type="spellStart"/>
      <w:r w:rsidRPr="00503EE4">
        <w:rPr>
          <w:rFonts w:ascii="Times New Roman" w:eastAsia="Times New Roman" w:hAnsi="Times New Roman" w:cs="Times New Roman"/>
          <w:color w:val="747474"/>
          <w:sz w:val="24"/>
          <w:szCs w:val="24"/>
          <w:lang w:eastAsia="el-GR"/>
        </w:rPr>
        <w:t>επωνύχιο</w:t>
      </w:r>
      <w:proofErr w:type="spellEnd"/>
      <w:r w:rsidRPr="00503EE4">
        <w:rPr>
          <w:rFonts w:ascii="Times New Roman" w:eastAsia="Times New Roman" w:hAnsi="Times New Roman" w:cs="Times New Roman"/>
          <w:color w:val="747474"/>
          <w:sz w:val="24"/>
          <w:szCs w:val="24"/>
          <w:lang w:eastAsia="el-GR"/>
        </w:rPr>
        <w:t>, το οποίο επεκτείνεται προς τα εμπρός και συμφύεται με την κοίτη του νυχιού.</w:t>
      </w:r>
    </w:p>
    <w:p w:rsidR="00503EE4" w:rsidRPr="00503EE4" w:rsidRDefault="00503EE4" w:rsidP="00503EE4">
      <w:pPr>
        <w:spacing w:after="30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b/>
          <w:bCs/>
          <w:color w:val="747474"/>
          <w:sz w:val="24"/>
          <w:szCs w:val="24"/>
          <w:lang w:eastAsia="el-GR"/>
        </w:rPr>
        <w:t>4. ΕΙΣΦΡΥΣΗ ΚΑΙ ΦΛΕΓΜΟΝΗ ΤΟΥ ΝΥΧΙΟΥ</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Pr>
          <w:rFonts w:ascii="Times New Roman" w:eastAsia="Times New Roman" w:hAnsi="Times New Roman" w:cs="Times New Roman"/>
          <w:noProof/>
          <w:color w:val="747474"/>
          <w:sz w:val="24"/>
          <w:szCs w:val="24"/>
          <w:lang w:eastAsia="el-GR"/>
        </w:rPr>
        <w:lastRenderedPageBreak/>
        <w:drawing>
          <wp:inline distT="0" distB="0" distL="0" distR="0">
            <wp:extent cx="2857500" cy="1828800"/>
            <wp:effectExtent l="19050" t="0" r="0" b="0"/>
            <wp:docPr id="9" name="Εικόνα 9" descr="https://podologikoserres.gr/wp-content/uploads/2018/06/%CE%BF%CE%BD%CF%85%CF%87%CE%BF%CE%BA%CF%81%CF%8D%CF%80%CF%81%CF%89%CF%83%CE%B7-300x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odologikoserres.gr/wp-content/uploads/2018/06/%CE%BF%CE%BD%CF%85%CF%87%CE%BF%CE%BA%CF%81%CF%8D%CF%80%CF%81%CF%89%CF%83%CE%B7-300x192.jpg"/>
                    <pic:cNvPicPr>
                      <a:picLocks noChangeAspect="1" noChangeArrowheads="1"/>
                    </pic:cNvPicPr>
                  </pic:nvPicPr>
                  <pic:blipFill>
                    <a:blip r:embed="rId14" cstate="print"/>
                    <a:srcRect/>
                    <a:stretch>
                      <a:fillRect/>
                    </a:stretch>
                  </pic:blipFill>
                  <pic:spPr bwMode="auto">
                    <a:xfrm>
                      <a:off x="0" y="0"/>
                      <a:ext cx="2857500" cy="1828800"/>
                    </a:xfrm>
                    <a:prstGeom prst="rect">
                      <a:avLst/>
                    </a:prstGeom>
                    <a:noFill/>
                    <a:ln w="9525">
                      <a:noFill/>
                      <a:miter lim="800000"/>
                      <a:headEnd/>
                      <a:tailEnd/>
                    </a:ln>
                  </pic:spPr>
                </pic:pic>
              </a:graphicData>
            </a:graphic>
          </wp:inline>
        </w:drawing>
      </w:r>
    </w:p>
    <w:p w:rsidR="00503EE4" w:rsidRPr="00503EE4" w:rsidRDefault="00503EE4" w:rsidP="00503EE4">
      <w:pPr>
        <w:spacing w:after="0" w:line="240" w:lineRule="auto"/>
        <w:ind w:left="720"/>
        <w:rPr>
          <w:rFonts w:ascii="Times New Roman" w:eastAsia="Times New Roman" w:hAnsi="Times New Roman" w:cs="Times New Roman"/>
          <w:color w:val="747474"/>
          <w:sz w:val="24"/>
          <w:szCs w:val="24"/>
          <w:lang w:eastAsia="el-GR"/>
        </w:rPr>
      </w:pPr>
      <w:proofErr w:type="spellStart"/>
      <w:r w:rsidRPr="00503EE4">
        <w:rPr>
          <w:rFonts w:ascii="Times New Roman" w:eastAsia="Times New Roman" w:hAnsi="Times New Roman" w:cs="Times New Roman"/>
          <w:color w:val="747474"/>
          <w:sz w:val="24"/>
          <w:szCs w:val="24"/>
          <w:lang w:eastAsia="el-GR"/>
        </w:rPr>
        <w:t>Είσφρυνση</w:t>
      </w:r>
      <w:proofErr w:type="spellEnd"/>
      <w:r w:rsidRPr="00503EE4">
        <w:rPr>
          <w:rFonts w:ascii="Times New Roman" w:eastAsia="Times New Roman" w:hAnsi="Times New Roman" w:cs="Times New Roman"/>
          <w:color w:val="747474"/>
          <w:sz w:val="24"/>
          <w:szCs w:val="24"/>
          <w:lang w:eastAsia="el-GR"/>
        </w:rPr>
        <w:t xml:space="preserve"> Νυχιού</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xml:space="preserve">Η </w:t>
      </w:r>
      <w:proofErr w:type="spellStart"/>
      <w:r w:rsidRPr="00503EE4">
        <w:rPr>
          <w:rFonts w:ascii="Times New Roman" w:eastAsia="Times New Roman" w:hAnsi="Times New Roman" w:cs="Times New Roman"/>
          <w:color w:val="747474"/>
          <w:sz w:val="24"/>
          <w:szCs w:val="24"/>
          <w:lang w:eastAsia="el-GR"/>
        </w:rPr>
        <w:t>είσφρυση</w:t>
      </w:r>
      <w:proofErr w:type="spellEnd"/>
      <w:r w:rsidRPr="00503EE4">
        <w:rPr>
          <w:rFonts w:ascii="Times New Roman" w:eastAsia="Times New Roman" w:hAnsi="Times New Roman" w:cs="Times New Roman"/>
          <w:color w:val="747474"/>
          <w:sz w:val="24"/>
          <w:szCs w:val="24"/>
          <w:lang w:eastAsia="el-GR"/>
        </w:rPr>
        <w:t xml:space="preserve"> του νυχιού είναι κατάσταση αρκετά συχνή που παρατηρείται συνήθως στα μεγάλα δάκτυλα των ποδιών. Οι ελεύθερες άκρες εισχωρούν στις αντίστοιχες ονυχαίες αύλακες προκαλώντας φλεγμονή και πόνο. Οφείλεται σε </w:t>
      </w:r>
      <w:proofErr w:type="spellStart"/>
      <w:r w:rsidRPr="00503EE4">
        <w:rPr>
          <w:rFonts w:ascii="Times New Roman" w:eastAsia="Times New Roman" w:hAnsi="Times New Roman" w:cs="Times New Roman"/>
          <w:color w:val="747474"/>
          <w:sz w:val="24"/>
          <w:szCs w:val="24"/>
          <w:lang w:eastAsia="el-GR"/>
        </w:rPr>
        <w:t>υπερκυρτότητα</w:t>
      </w:r>
      <w:proofErr w:type="spellEnd"/>
      <w:r w:rsidRPr="00503EE4">
        <w:rPr>
          <w:rFonts w:ascii="Times New Roman" w:eastAsia="Times New Roman" w:hAnsi="Times New Roman" w:cs="Times New Roman"/>
          <w:color w:val="747474"/>
          <w:sz w:val="24"/>
          <w:szCs w:val="24"/>
          <w:lang w:eastAsia="el-GR"/>
        </w:rPr>
        <w:t xml:space="preserve"> της ονυχαίας πλάκας, κακή κοπή της, πίεση από στενά παπούτσια, ενώ είναι σημαντικός ο ρόλος της υπερβολικής εφίδρωσης των ποδιών ή και του μεγάλου μήκους των δακτύλων.</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b/>
          <w:bCs/>
          <w:color w:val="747474"/>
          <w:sz w:val="24"/>
          <w:szCs w:val="24"/>
          <w:lang w:eastAsia="el-GR"/>
        </w:rPr>
        <w:t>5.  ΜΥΚΗΤΙΑΣΕΙΣ ΤΩΝ ΝΥΧΙΩΝ</w:t>
      </w:r>
    </w:p>
    <w:p w:rsidR="00503EE4" w:rsidRPr="00503EE4" w:rsidRDefault="00503EE4" w:rsidP="00503EE4">
      <w:pPr>
        <w:spacing w:after="30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Οι μύκητες μπορούν να προσβάλλουν ένα ή περισσότερα νύχια των χεριών ή των ποδιών. Αρχίζει συνήθως με μία κηλίδα χρώματος άσπρου ή κίτρινου που εμφανίζεται κάτω από την άκρη ενός νυχιού. Όσο προχωρά η μόλυνση πιο βαθιά στο νύχι, προκαλεί αλλοίωση του χρώματός του, το κάνει να είναι πιο χοντρό με άκρες που θρυμματίζονται εύκολα. Η όψη του νυχιού δεν είναι καλή και μπορεί να συνυπάρχει πόνος.</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Pr>
          <w:rFonts w:ascii="Times New Roman" w:eastAsia="Times New Roman" w:hAnsi="Times New Roman" w:cs="Times New Roman"/>
          <w:noProof/>
          <w:color w:val="747474"/>
          <w:sz w:val="24"/>
          <w:szCs w:val="24"/>
          <w:lang w:eastAsia="el-GR"/>
        </w:rPr>
        <w:drawing>
          <wp:inline distT="0" distB="0" distL="0" distR="0">
            <wp:extent cx="2857500" cy="1990725"/>
            <wp:effectExtent l="19050" t="0" r="0" b="0"/>
            <wp:docPr id="10" name="Εικόνα 10" descr="https://podologikoserres.gr/wp-content/uploads/2018/06/%CE%BF%CE%BD%CF%85%CF%87%CE%BF%CE%BC%CF%85%CE%BA%CE%B9%CF%84%CE%AF%CE%B1%CF%83%CE%B7-300x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odologikoserres.gr/wp-content/uploads/2018/06/%CE%BF%CE%BD%CF%85%CF%87%CE%BF%CE%BC%CF%85%CE%BA%CE%B9%CF%84%CE%AF%CE%B1%CF%83%CE%B7-300x209.jpg"/>
                    <pic:cNvPicPr>
                      <a:picLocks noChangeAspect="1" noChangeArrowheads="1"/>
                    </pic:cNvPicPr>
                  </pic:nvPicPr>
                  <pic:blipFill>
                    <a:blip r:embed="rId15" cstate="print"/>
                    <a:srcRect/>
                    <a:stretch>
                      <a:fillRect/>
                    </a:stretch>
                  </pic:blipFill>
                  <pic:spPr bwMode="auto">
                    <a:xfrm>
                      <a:off x="0" y="0"/>
                      <a:ext cx="2857500" cy="1990725"/>
                    </a:xfrm>
                    <a:prstGeom prst="rect">
                      <a:avLst/>
                    </a:prstGeom>
                    <a:noFill/>
                    <a:ln w="9525">
                      <a:noFill/>
                      <a:miter lim="800000"/>
                      <a:headEnd/>
                      <a:tailEnd/>
                    </a:ln>
                  </pic:spPr>
                </pic:pic>
              </a:graphicData>
            </a:graphic>
          </wp:inline>
        </w:drawing>
      </w:r>
    </w:p>
    <w:p w:rsidR="00503EE4" w:rsidRPr="00503EE4" w:rsidRDefault="00503EE4" w:rsidP="00503EE4">
      <w:pPr>
        <w:spacing w:after="0" w:line="240" w:lineRule="auto"/>
        <w:ind w:left="720"/>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Μυκητιάσεις Νυχιών</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xml:space="preserve">Οι μολύνσεις των νυχιών (ονυχομυκητιάσεις) προκαλούνται κυρίως από τα </w:t>
      </w:r>
      <w:proofErr w:type="spellStart"/>
      <w:r w:rsidRPr="00503EE4">
        <w:rPr>
          <w:rFonts w:ascii="Times New Roman" w:eastAsia="Times New Roman" w:hAnsi="Times New Roman" w:cs="Times New Roman"/>
          <w:color w:val="747474"/>
          <w:sz w:val="24"/>
          <w:szCs w:val="24"/>
          <w:lang w:eastAsia="el-GR"/>
        </w:rPr>
        <w:t>δερματόφυτα</w:t>
      </w:r>
      <w:proofErr w:type="spellEnd"/>
      <w:r w:rsidRPr="00503EE4">
        <w:rPr>
          <w:rFonts w:ascii="Times New Roman" w:eastAsia="Times New Roman" w:hAnsi="Times New Roman" w:cs="Times New Roman"/>
          <w:color w:val="747474"/>
          <w:sz w:val="24"/>
          <w:szCs w:val="24"/>
          <w:lang w:eastAsia="el-GR"/>
        </w:rPr>
        <w:t>. Υπάρχουν και άλλα είδη μυκήτων (ζυμομύκητες) που μπορούν να μολύνουν τα νύχια. Οι μικροσκοπικοί αυτοί οργανισμοί ζουν σε ζεστό και υγρό περιβάλλον όπως για παράδειγμα στις πισίνες και στα ντους.</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Εισχωρούν στο δέρμα από μικρά κοψίματα που δεν φαίνονται στο γυμνό μάτι. Επίσης είναι δυνατόν να περάσουν από μικρό διαχωρισμό που μπορεί να υπάρχει μεταξύ του νυχιού και του δέρματος, του στρώματος του νυχιού από κάτω.</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Η μόλυνση συμβαίνει όταν τα νύχια εκτίθενται κατ’ επανάληψη σε ζεστό και υγρό περιβάλλον το οποίο ευνοεί την ανάπτυξη και εξάπλωση των μυκήτων.</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xml:space="preserve">Για το λόγο αυτό τα νύχια των ποδιών προσβάλλονται ευκολότερα από μύκητες επειδή βρίσκονται σε υγρό και ζεστό περιβάλλον μέσα στα παπούτσια. Ακόμη ένας λόγος για τον οποίο τα νύχια των ποδιών είναι περισσότερο ευάλωτα στις </w:t>
      </w:r>
      <w:r w:rsidRPr="00503EE4">
        <w:rPr>
          <w:rFonts w:ascii="Times New Roman" w:eastAsia="Times New Roman" w:hAnsi="Times New Roman" w:cs="Times New Roman"/>
          <w:color w:val="747474"/>
          <w:sz w:val="24"/>
          <w:szCs w:val="24"/>
          <w:lang w:eastAsia="el-GR"/>
        </w:rPr>
        <w:lastRenderedPageBreak/>
        <w:t>μυκητιάσεις, είναι η λιγότερο καλή κυκλοφορία του αίματος στα πόδια παρά στα χέρια.</w:t>
      </w:r>
    </w:p>
    <w:p w:rsidR="00503EE4" w:rsidRPr="00503EE4" w:rsidRDefault="00503EE4" w:rsidP="00503EE4">
      <w:pPr>
        <w:spacing w:before="240" w:after="240" w:line="240" w:lineRule="auto"/>
        <w:outlineLvl w:val="2"/>
        <w:rPr>
          <w:rFonts w:ascii="Open Sans" w:eastAsia="Times New Roman" w:hAnsi="Open Sans" w:cs="Times New Roman"/>
          <w:color w:val="333333"/>
          <w:sz w:val="24"/>
          <w:szCs w:val="24"/>
          <w:lang w:eastAsia="el-GR"/>
        </w:rPr>
      </w:pPr>
      <w:r w:rsidRPr="00503EE4">
        <w:rPr>
          <w:rFonts w:ascii="Open Sans" w:eastAsia="Times New Roman" w:hAnsi="Open Sans" w:cs="Times New Roman"/>
          <w:color w:val="333333"/>
          <w:sz w:val="24"/>
          <w:szCs w:val="24"/>
          <w:lang w:eastAsia="el-GR"/>
        </w:rPr>
        <w:t>ΠΑΡΑΓΟΝΤΕΣ ΚΙΝΔΥΝΟΥ ΜΟΛΥΝΣΕΩΝ</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Οι παράγοντες κινδύνου που αυξάνουν τον κίνδυνο μόλυνσης των νυχιών από μύκητες είναι οι ακόλουθοι:</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1. Ηλικία: Οι μυκητιάσεις των νυχιών είναι συχνότερες στους ενήλικες. Με την αύξηση της ηλικίας η συχνότητα των μολύνσεων αυτών αυξάνεται.</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Ο λόγος είναι διότι με την αύξηση της ηλικίας τα νύχια μεγαλώνουν πιο αργά και γίνονται πιο χοντρά γεγονός που τα καθιστά περισσότερο ευάλωτα στις μολύνσεις.</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2. Φύλο: Οι μυκητιάσεις των νυχιών είναι συχνότερες στους άνδρες παρά στις γυναίκες.</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3. Οικογενειακό ιστορικό: Τα μέλη οικογενειών με ιστορικό μυκητιάσεων των νυχιών, έχουν περισσότερες πιθανότητες να παρουσιάσουν αυτές τις μολύνσεις.</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4. Κάπνισμα: Οι καπνιστές κινδυνεύουν περισσότερο από τους μη καπνιστές από μυκητιάσεις των νυχιών.</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5. Έντονη εφίδρωση.</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6. Παπούτσια και κάλτσες που εμποδίζουν τον αερισμό και δεν απορροφούν τον ιδρώτα.</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xml:space="preserve">7. Πισίνες, γυμναστήρια, ντους, δημόσιοι χώροι με βρεγμένα </w:t>
      </w:r>
      <w:proofErr w:type="spellStart"/>
      <w:r w:rsidRPr="00503EE4">
        <w:rPr>
          <w:rFonts w:ascii="Times New Roman" w:eastAsia="Times New Roman" w:hAnsi="Times New Roman" w:cs="Times New Roman"/>
          <w:color w:val="747474"/>
          <w:sz w:val="24"/>
          <w:szCs w:val="24"/>
          <w:lang w:eastAsia="el-GR"/>
        </w:rPr>
        <w:t>δάπεδα:Το</w:t>
      </w:r>
      <w:proofErr w:type="spellEnd"/>
      <w:r w:rsidRPr="00503EE4">
        <w:rPr>
          <w:rFonts w:ascii="Times New Roman" w:eastAsia="Times New Roman" w:hAnsi="Times New Roman" w:cs="Times New Roman"/>
          <w:color w:val="747474"/>
          <w:sz w:val="24"/>
          <w:szCs w:val="24"/>
          <w:lang w:eastAsia="el-GR"/>
        </w:rPr>
        <w:t xml:space="preserve"> περπάτημα με γυμνά πόδια στους χώρους αυτούς, διευκολύνει τη μόλυνση.</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8. Ασθένειες: Άτομα που πάσχουν από διαβήτη, παθήσεις που χαρακτηρίζονται από μείωση της άμυνας του οργανισμού, αγγειακά προβλήματα που χειροτερεύουν την κυκλοφορία του αίματος, είναι πιο ευάλωτα στις μολύνσεις των νυχιών από μύκητες.</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9. Πληγές: Οι πληγές του δέρματος, οι βλάβες των νυχιών, η ύπαρξη μιας άλλης μόλυνσης, διευκολύνουν τη μόλυνση από μύκητες.</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Η μυκητίαση των νυχιών μπορεί να παραμείνει για πάντα εάν δεν χορηγηθεί θεραπεία. Για το λόγο αυτό εάν διαπιστωθεί ότι υπάρχει κάτω από την άκρη του νυχιού μια μικρή κηλίδα άσπρη ή κίτρινη τότε πρέπει να ζητηθεί συμβουλή από γιατρό.</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Εάν η μόλυνση αφεθεί να εξελιχθεί, δημιουργείται πόνος, τα νύχια γίνονται πιο χοντρά, αλλάζει το σχήμα τους, χάνουν τη χαρακτηριστική τους λάμψη, σπάζουν εύκολα, οι άκρες τους γίνονται ακανόνιστες και κάτω από αυτά μπορεί να μαζεύονται άχρηστες ουσίες χρώματος κίτρινου, πράσινου, καφέ ή μαύρου. Μπορεί μάλιστα ταυτόχρονα αν δημιουργηθεί μια άσχημη μυρωδιά.</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Οι μυκητιάσεις έχουν τη δυνατότητα επέκτασης και στον υπόλοιπο οργανισμό πέρα από τα νύχια.</w:t>
      </w:r>
    </w:p>
    <w:p w:rsidR="00503EE4" w:rsidRPr="00503EE4" w:rsidRDefault="00503EE4" w:rsidP="00503EE4">
      <w:pPr>
        <w:spacing w:before="240" w:after="240" w:line="240" w:lineRule="auto"/>
        <w:outlineLvl w:val="2"/>
        <w:rPr>
          <w:rFonts w:ascii="Open Sans" w:eastAsia="Times New Roman" w:hAnsi="Open Sans" w:cs="Times New Roman"/>
          <w:color w:val="333333"/>
          <w:sz w:val="24"/>
          <w:szCs w:val="24"/>
          <w:lang w:eastAsia="el-GR"/>
        </w:rPr>
      </w:pPr>
      <w:r w:rsidRPr="00503EE4">
        <w:rPr>
          <w:rFonts w:ascii="Open Sans" w:eastAsia="Times New Roman" w:hAnsi="Open Sans" w:cs="Times New Roman"/>
          <w:color w:val="333333"/>
          <w:sz w:val="24"/>
          <w:szCs w:val="24"/>
          <w:lang w:eastAsia="el-GR"/>
        </w:rPr>
        <w:t>ΠΑΡΑΜΟΡΦΩΜΕΝΑ ΝΥΧΙΑ</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Τα υγιή νύχια είναι λεία, ελαφρώς κυρτά και σκληρά. Η πίεση στα νύχια εμποδίζει την υγιή ανάπτυξή τους και μπορεί να προκαλέσει παραμορφώσεις.</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Τα παχιά νύχια μπορεί να προκληθούν από προβλήματα του κυκλοφορικού, τα οποία συνοδεύουν την αθηροσκλήρωση ή από κάποιο τραυματισμό.</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xml:space="preserve">Τα επίπεδα νύχια μπορεί να υποδηλώνουν νόσο του </w:t>
      </w:r>
      <w:proofErr w:type="spellStart"/>
      <w:r w:rsidRPr="00503EE4">
        <w:rPr>
          <w:rFonts w:ascii="Times New Roman" w:eastAsia="Times New Roman" w:hAnsi="Times New Roman" w:cs="Times New Roman"/>
          <w:color w:val="747474"/>
          <w:sz w:val="24"/>
          <w:szCs w:val="24"/>
          <w:lang w:eastAsia="el-GR"/>
        </w:rPr>
        <w:t>Raynaud.Είναι</w:t>
      </w:r>
      <w:proofErr w:type="spellEnd"/>
      <w:r w:rsidRPr="00503EE4">
        <w:rPr>
          <w:rFonts w:ascii="Times New Roman" w:eastAsia="Times New Roman" w:hAnsi="Times New Roman" w:cs="Times New Roman"/>
          <w:color w:val="747474"/>
          <w:sz w:val="24"/>
          <w:szCs w:val="24"/>
          <w:lang w:eastAsia="el-GR"/>
        </w:rPr>
        <w:t xml:space="preserve"> λεπτά και έχουν σχήμα κουταλιού, προκαλούνται ορισμένες φορές από κάποια θρεπτική ανεπάρκεια, όπως αυτή του σιδήρου.</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 xml:space="preserve">Τα υπερυψωμένα νύχια υποδηλώνουν αναπνευστικό </w:t>
      </w:r>
      <w:proofErr w:type="spellStart"/>
      <w:r w:rsidRPr="00503EE4">
        <w:rPr>
          <w:rFonts w:ascii="Times New Roman" w:eastAsia="Times New Roman" w:hAnsi="Times New Roman" w:cs="Times New Roman"/>
          <w:color w:val="747474"/>
          <w:sz w:val="24"/>
          <w:szCs w:val="24"/>
          <w:lang w:eastAsia="el-GR"/>
        </w:rPr>
        <w:t>πρόβλημα.Μπορούν</w:t>
      </w:r>
      <w:proofErr w:type="spellEnd"/>
      <w:r w:rsidRPr="00503EE4">
        <w:rPr>
          <w:rFonts w:ascii="Times New Roman" w:eastAsia="Times New Roman" w:hAnsi="Times New Roman" w:cs="Times New Roman"/>
          <w:color w:val="747474"/>
          <w:sz w:val="24"/>
          <w:szCs w:val="24"/>
          <w:lang w:eastAsia="el-GR"/>
        </w:rPr>
        <w:t xml:space="preserve">, επίσης, να προκύψουν από δερματικές καταστάσεις όπως η ψωρίαση, ο ομαλός λειχήνας ή η χρόνια </w:t>
      </w:r>
      <w:proofErr w:type="spellStart"/>
      <w:r w:rsidRPr="00503EE4">
        <w:rPr>
          <w:rFonts w:ascii="Times New Roman" w:eastAsia="Times New Roman" w:hAnsi="Times New Roman" w:cs="Times New Roman"/>
          <w:color w:val="747474"/>
          <w:sz w:val="24"/>
          <w:szCs w:val="24"/>
          <w:lang w:eastAsia="el-GR"/>
        </w:rPr>
        <w:t>παρονυχία</w:t>
      </w:r>
      <w:proofErr w:type="spellEnd"/>
      <w:r w:rsidRPr="00503EE4">
        <w:rPr>
          <w:rFonts w:ascii="Times New Roman" w:eastAsia="Times New Roman" w:hAnsi="Times New Roman" w:cs="Times New Roman"/>
          <w:color w:val="747474"/>
          <w:sz w:val="24"/>
          <w:szCs w:val="24"/>
          <w:lang w:eastAsia="el-GR"/>
        </w:rPr>
        <w:t>.</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lastRenderedPageBreak/>
        <w:t xml:space="preserve">Η </w:t>
      </w:r>
      <w:proofErr w:type="spellStart"/>
      <w:r w:rsidRPr="00503EE4">
        <w:rPr>
          <w:rFonts w:ascii="Times New Roman" w:eastAsia="Times New Roman" w:hAnsi="Times New Roman" w:cs="Times New Roman"/>
          <w:color w:val="747474"/>
          <w:sz w:val="24"/>
          <w:szCs w:val="24"/>
          <w:lang w:eastAsia="el-GR"/>
        </w:rPr>
        <w:t>πληκτροδακτυλία</w:t>
      </w:r>
      <w:proofErr w:type="spellEnd"/>
      <w:r w:rsidRPr="00503EE4">
        <w:rPr>
          <w:rFonts w:ascii="Times New Roman" w:eastAsia="Times New Roman" w:hAnsi="Times New Roman" w:cs="Times New Roman"/>
          <w:color w:val="747474"/>
          <w:sz w:val="24"/>
          <w:szCs w:val="24"/>
          <w:lang w:eastAsia="el-GR"/>
        </w:rPr>
        <w:t xml:space="preserve"> (νύχια στρογγυλά και άκρο των δακτύλων μεγάλο) υποδηλώνει ενδεχόμενη λοίμωξη των πνευμόνων, καρκίνο των πνευμόνων ή συγγενείς καρδιοπάθειες.</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Οι ανυψωμένες γραμμές πάνω στα νύχια υποδηλώνουν μια λοίμωξη, όπως κρυολόγημα.</w:t>
      </w:r>
    </w:p>
    <w:p w:rsidR="00503EE4" w:rsidRPr="00503EE4" w:rsidRDefault="00503EE4" w:rsidP="00503EE4">
      <w:pPr>
        <w:spacing w:after="0" w:line="240" w:lineRule="auto"/>
        <w:rPr>
          <w:rFonts w:ascii="Times New Roman" w:eastAsia="Times New Roman" w:hAnsi="Times New Roman" w:cs="Times New Roman"/>
          <w:color w:val="747474"/>
          <w:sz w:val="24"/>
          <w:szCs w:val="24"/>
          <w:lang w:eastAsia="el-GR"/>
        </w:rPr>
      </w:pPr>
      <w:r w:rsidRPr="00503EE4">
        <w:rPr>
          <w:rFonts w:ascii="Times New Roman" w:eastAsia="Times New Roman" w:hAnsi="Times New Roman" w:cs="Times New Roman"/>
          <w:color w:val="747474"/>
          <w:sz w:val="24"/>
          <w:szCs w:val="24"/>
          <w:lang w:eastAsia="el-GR"/>
        </w:rPr>
        <w:t>Τα κυρτά, παχιά νύχια των ποδιών είναι συνηθισμένο αποτέλεσμα της γήρανσης και της πίεσης στα πόδια από παπούτσια με κακή εφαρμογή.</w:t>
      </w:r>
    </w:p>
    <w:p w:rsidR="004F7A55" w:rsidRDefault="004F7A55"/>
    <w:sectPr w:rsidR="004F7A55" w:rsidSect="004F7A5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24E1"/>
    <w:multiLevelType w:val="multilevel"/>
    <w:tmpl w:val="1C20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357D1D"/>
    <w:multiLevelType w:val="multilevel"/>
    <w:tmpl w:val="A486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3EE4"/>
    <w:rsid w:val="00420FD6"/>
    <w:rsid w:val="004F7A55"/>
    <w:rsid w:val="00503E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A55"/>
  </w:style>
  <w:style w:type="paragraph" w:styleId="2">
    <w:name w:val="heading 2"/>
    <w:basedOn w:val="a"/>
    <w:link w:val="2Char"/>
    <w:uiPriority w:val="9"/>
    <w:qFormat/>
    <w:rsid w:val="00503EE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503EE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503EE4"/>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503EE4"/>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503EE4"/>
    <w:rPr>
      <w:color w:val="0000FF"/>
      <w:u w:val="single"/>
    </w:rPr>
  </w:style>
  <w:style w:type="character" w:customStyle="1" w:styleId="screen-reader-text">
    <w:name w:val="screen-reader-text"/>
    <w:basedOn w:val="a0"/>
    <w:rsid w:val="00503EE4"/>
  </w:style>
  <w:style w:type="character" w:styleId="a3">
    <w:name w:val="Strong"/>
    <w:basedOn w:val="a0"/>
    <w:uiPriority w:val="22"/>
    <w:qFormat/>
    <w:rsid w:val="00503EE4"/>
    <w:rPr>
      <w:b/>
      <w:bCs/>
    </w:rPr>
  </w:style>
  <w:style w:type="paragraph" w:styleId="Web">
    <w:name w:val="Normal (Web)"/>
    <w:basedOn w:val="a"/>
    <w:uiPriority w:val="99"/>
    <w:semiHidden/>
    <w:unhideWhenUsed/>
    <w:rsid w:val="00503EE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wp-caption-text">
    <w:name w:val="wp-caption-text"/>
    <w:basedOn w:val="a"/>
    <w:rsid w:val="00503EE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503EE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03E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834037">
      <w:bodyDiv w:val="1"/>
      <w:marLeft w:val="0"/>
      <w:marRight w:val="0"/>
      <w:marTop w:val="0"/>
      <w:marBottom w:val="0"/>
      <w:divBdr>
        <w:top w:val="none" w:sz="0" w:space="0" w:color="auto"/>
        <w:left w:val="none" w:sz="0" w:space="0" w:color="auto"/>
        <w:bottom w:val="none" w:sz="0" w:space="0" w:color="auto"/>
        <w:right w:val="none" w:sz="0" w:space="0" w:color="auto"/>
      </w:divBdr>
      <w:divsChild>
        <w:div w:id="1956256818">
          <w:marLeft w:val="0"/>
          <w:marRight w:val="0"/>
          <w:marTop w:val="0"/>
          <w:marBottom w:val="900"/>
          <w:divBdr>
            <w:top w:val="single" w:sz="6" w:space="0" w:color="E0DEDE"/>
            <w:left w:val="none" w:sz="0" w:space="0" w:color="E0DEDE"/>
            <w:bottom w:val="single" w:sz="6" w:space="0" w:color="E0DEDE"/>
            <w:right w:val="none" w:sz="0" w:space="0" w:color="E0DEDE"/>
          </w:divBdr>
        </w:div>
        <w:div w:id="1775593847">
          <w:marLeft w:val="0"/>
          <w:marRight w:val="0"/>
          <w:marTop w:val="0"/>
          <w:marBottom w:val="450"/>
          <w:divBdr>
            <w:top w:val="none" w:sz="0" w:space="0" w:color="auto"/>
            <w:left w:val="none" w:sz="0" w:space="0" w:color="auto"/>
            <w:bottom w:val="none" w:sz="0" w:space="0" w:color="auto"/>
            <w:right w:val="none" w:sz="0" w:space="0" w:color="auto"/>
          </w:divBdr>
        </w:div>
        <w:div w:id="1328242358">
          <w:marLeft w:val="0"/>
          <w:marRight w:val="0"/>
          <w:marTop w:val="0"/>
          <w:marBottom w:val="0"/>
          <w:divBdr>
            <w:top w:val="none" w:sz="0" w:space="0" w:color="auto"/>
            <w:left w:val="none" w:sz="0" w:space="0" w:color="auto"/>
            <w:bottom w:val="none" w:sz="0" w:space="0" w:color="auto"/>
            <w:right w:val="none" w:sz="0" w:space="0" w:color="auto"/>
          </w:divBdr>
          <w:divsChild>
            <w:div w:id="304550943">
              <w:marLeft w:val="0"/>
              <w:marRight w:val="0"/>
              <w:marTop w:val="0"/>
              <w:marBottom w:val="0"/>
              <w:divBdr>
                <w:top w:val="none" w:sz="0" w:space="0" w:color="auto"/>
                <w:left w:val="none" w:sz="0" w:space="0" w:color="auto"/>
                <w:bottom w:val="none" w:sz="0" w:space="0" w:color="auto"/>
                <w:right w:val="none" w:sz="0" w:space="0" w:color="auto"/>
              </w:divBdr>
            </w:div>
            <w:div w:id="1965387966">
              <w:marLeft w:val="0"/>
              <w:marRight w:val="0"/>
              <w:marTop w:val="0"/>
              <w:marBottom w:val="0"/>
              <w:divBdr>
                <w:top w:val="none" w:sz="0" w:space="0" w:color="auto"/>
                <w:left w:val="none" w:sz="0" w:space="0" w:color="auto"/>
                <w:bottom w:val="none" w:sz="0" w:space="0" w:color="auto"/>
                <w:right w:val="none" w:sz="0" w:space="0" w:color="auto"/>
              </w:divBdr>
            </w:div>
            <w:div w:id="1532692882">
              <w:marLeft w:val="0"/>
              <w:marRight w:val="0"/>
              <w:marTop w:val="0"/>
              <w:marBottom w:val="0"/>
              <w:divBdr>
                <w:top w:val="none" w:sz="0" w:space="0" w:color="auto"/>
                <w:left w:val="none" w:sz="0" w:space="0" w:color="auto"/>
                <w:bottom w:val="none" w:sz="0" w:space="0" w:color="auto"/>
                <w:right w:val="none" w:sz="0" w:space="0" w:color="auto"/>
              </w:divBdr>
            </w:div>
            <w:div w:id="746921426">
              <w:marLeft w:val="0"/>
              <w:marRight w:val="0"/>
              <w:marTop w:val="0"/>
              <w:marBottom w:val="0"/>
              <w:divBdr>
                <w:top w:val="none" w:sz="0" w:space="0" w:color="auto"/>
                <w:left w:val="none" w:sz="0" w:space="0" w:color="auto"/>
                <w:bottom w:val="none" w:sz="0" w:space="0" w:color="auto"/>
                <w:right w:val="none" w:sz="0" w:space="0" w:color="auto"/>
              </w:divBdr>
              <w:divsChild>
                <w:div w:id="1066805128">
                  <w:marLeft w:val="0"/>
                  <w:marRight w:val="0"/>
                  <w:marTop w:val="0"/>
                  <w:marBottom w:val="0"/>
                  <w:divBdr>
                    <w:top w:val="none" w:sz="0" w:space="0" w:color="auto"/>
                    <w:left w:val="none" w:sz="0" w:space="0" w:color="auto"/>
                    <w:bottom w:val="none" w:sz="0" w:space="0" w:color="auto"/>
                    <w:right w:val="none" w:sz="0" w:space="0" w:color="auto"/>
                  </w:divBdr>
                </w:div>
              </w:divsChild>
            </w:div>
            <w:div w:id="152262062">
              <w:marLeft w:val="0"/>
              <w:marRight w:val="0"/>
              <w:marTop w:val="0"/>
              <w:marBottom w:val="0"/>
              <w:divBdr>
                <w:top w:val="none" w:sz="0" w:space="0" w:color="auto"/>
                <w:left w:val="none" w:sz="0" w:space="0" w:color="auto"/>
                <w:bottom w:val="none" w:sz="0" w:space="0" w:color="auto"/>
                <w:right w:val="none" w:sz="0" w:space="0" w:color="auto"/>
              </w:divBdr>
            </w:div>
            <w:div w:id="612783227">
              <w:marLeft w:val="0"/>
              <w:marRight w:val="0"/>
              <w:marTop w:val="0"/>
              <w:marBottom w:val="0"/>
              <w:divBdr>
                <w:top w:val="none" w:sz="0" w:space="0" w:color="auto"/>
                <w:left w:val="none" w:sz="0" w:space="0" w:color="auto"/>
                <w:bottom w:val="none" w:sz="0" w:space="0" w:color="auto"/>
                <w:right w:val="none" w:sz="0" w:space="0" w:color="auto"/>
              </w:divBdr>
            </w:div>
            <w:div w:id="643392344">
              <w:marLeft w:val="0"/>
              <w:marRight w:val="0"/>
              <w:marTop w:val="0"/>
              <w:marBottom w:val="0"/>
              <w:divBdr>
                <w:top w:val="none" w:sz="0" w:space="0" w:color="auto"/>
                <w:left w:val="none" w:sz="0" w:space="0" w:color="auto"/>
                <w:bottom w:val="none" w:sz="0" w:space="0" w:color="auto"/>
                <w:right w:val="none" w:sz="0" w:space="0" w:color="auto"/>
              </w:divBdr>
            </w:div>
            <w:div w:id="1508789091">
              <w:marLeft w:val="0"/>
              <w:marRight w:val="0"/>
              <w:marTop w:val="0"/>
              <w:marBottom w:val="0"/>
              <w:divBdr>
                <w:top w:val="none" w:sz="0" w:space="0" w:color="auto"/>
                <w:left w:val="none" w:sz="0" w:space="0" w:color="auto"/>
                <w:bottom w:val="none" w:sz="0" w:space="0" w:color="auto"/>
                <w:right w:val="none" w:sz="0" w:space="0" w:color="auto"/>
              </w:divBdr>
            </w:div>
            <w:div w:id="1109010034">
              <w:marLeft w:val="0"/>
              <w:marRight w:val="0"/>
              <w:marTop w:val="0"/>
              <w:marBottom w:val="0"/>
              <w:divBdr>
                <w:top w:val="none" w:sz="0" w:space="0" w:color="auto"/>
                <w:left w:val="none" w:sz="0" w:space="0" w:color="auto"/>
                <w:bottom w:val="none" w:sz="0" w:space="0" w:color="auto"/>
                <w:right w:val="none" w:sz="0" w:space="0" w:color="auto"/>
              </w:divBdr>
            </w:div>
            <w:div w:id="2058774342">
              <w:marLeft w:val="0"/>
              <w:marRight w:val="0"/>
              <w:marTop w:val="0"/>
              <w:marBottom w:val="0"/>
              <w:divBdr>
                <w:top w:val="none" w:sz="0" w:space="0" w:color="auto"/>
                <w:left w:val="none" w:sz="0" w:space="0" w:color="auto"/>
                <w:bottom w:val="none" w:sz="0" w:space="0" w:color="auto"/>
                <w:right w:val="none" w:sz="0" w:space="0" w:color="auto"/>
              </w:divBdr>
            </w:div>
            <w:div w:id="267586441">
              <w:marLeft w:val="0"/>
              <w:marRight w:val="0"/>
              <w:marTop w:val="0"/>
              <w:marBottom w:val="0"/>
              <w:divBdr>
                <w:top w:val="none" w:sz="0" w:space="0" w:color="auto"/>
                <w:left w:val="none" w:sz="0" w:space="0" w:color="auto"/>
                <w:bottom w:val="none" w:sz="0" w:space="0" w:color="auto"/>
                <w:right w:val="none" w:sz="0" w:space="0" w:color="auto"/>
              </w:divBdr>
            </w:div>
            <w:div w:id="163056137">
              <w:marLeft w:val="0"/>
              <w:marRight w:val="0"/>
              <w:marTop w:val="0"/>
              <w:marBottom w:val="0"/>
              <w:divBdr>
                <w:top w:val="none" w:sz="0" w:space="0" w:color="auto"/>
                <w:left w:val="none" w:sz="0" w:space="0" w:color="auto"/>
                <w:bottom w:val="none" w:sz="0" w:space="0" w:color="auto"/>
                <w:right w:val="none" w:sz="0" w:space="0" w:color="auto"/>
              </w:divBdr>
            </w:div>
            <w:div w:id="189686975">
              <w:marLeft w:val="0"/>
              <w:marRight w:val="0"/>
              <w:marTop w:val="0"/>
              <w:marBottom w:val="0"/>
              <w:divBdr>
                <w:top w:val="none" w:sz="0" w:space="0" w:color="auto"/>
                <w:left w:val="none" w:sz="0" w:space="0" w:color="auto"/>
                <w:bottom w:val="none" w:sz="0" w:space="0" w:color="auto"/>
                <w:right w:val="none" w:sz="0" w:space="0" w:color="auto"/>
              </w:divBdr>
            </w:div>
            <w:div w:id="1034044004">
              <w:marLeft w:val="0"/>
              <w:marRight w:val="0"/>
              <w:marTop w:val="0"/>
              <w:marBottom w:val="0"/>
              <w:divBdr>
                <w:top w:val="none" w:sz="0" w:space="0" w:color="auto"/>
                <w:left w:val="none" w:sz="0" w:space="0" w:color="auto"/>
                <w:bottom w:val="none" w:sz="0" w:space="0" w:color="auto"/>
                <w:right w:val="none" w:sz="0" w:space="0" w:color="auto"/>
              </w:divBdr>
              <w:divsChild>
                <w:div w:id="392655276">
                  <w:marLeft w:val="0"/>
                  <w:marRight w:val="0"/>
                  <w:marTop w:val="0"/>
                  <w:marBottom w:val="0"/>
                  <w:divBdr>
                    <w:top w:val="none" w:sz="0" w:space="0" w:color="auto"/>
                    <w:left w:val="none" w:sz="0" w:space="0" w:color="auto"/>
                    <w:bottom w:val="none" w:sz="0" w:space="0" w:color="auto"/>
                    <w:right w:val="none" w:sz="0" w:space="0" w:color="auto"/>
                  </w:divBdr>
                </w:div>
                <w:div w:id="1953897575">
                  <w:marLeft w:val="0"/>
                  <w:marRight w:val="0"/>
                  <w:marTop w:val="0"/>
                  <w:marBottom w:val="0"/>
                  <w:divBdr>
                    <w:top w:val="none" w:sz="0" w:space="0" w:color="auto"/>
                    <w:left w:val="none" w:sz="0" w:space="0" w:color="auto"/>
                    <w:bottom w:val="none" w:sz="0" w:space="0" w:color="auto"/>
                    <w:right w:val="none" w:sz="0" w:space="0" w:color="auto"/>
                  </w:divBdr>
                </w:div>
              </w:divsChild>
            </w:div>
            <w:div w:id="60560980">
              <w:marLeft w:val="0"/>
              <w:marRight w:val="0"/>
              <w:marTop w:val="0"/>
              <w:marBottom w:val="0"/>
              <w:divBdr>
                <w:top w:val="none" w:sz="0" w:space="0" w:color="auto"/>
                <w:left w:val="none" w:sz="0" w:space="0" w:color="auto"/>
                <w:bottom w:val="none" w:sz="0" w:space="0" w:color="auto"/>
                <w:right w:val="none" w:sz="0" w:space="0" w:color="auto"/>
              </w:divBdr>
            </w:div>
            <w:div w:id="369502017">
              <w:marLeft w:val="0"/>
              <w:marRight w:val="0"/>
              <w:marTop w:val="0"/>
              <w:marBottom w:val="0"/>
              <w:divBdr>
                <w:top w:val="none" w:sz="0" w:space="0" w:color="auto"/>
                <w:left w:val="none" w:sz="0" w:space="0" w:color="auto"/>
                <w:bottom w:val="none" w:sz="0" w:space="0" w:color="auto"/>
                <w:right w:val="none" w:sz="0" w:space="0" w:color="auto"/>
              </w:divBdr>
            </w:div>
            <w:div w:id="1948586730">
              <w:marLeft w:val="0"/>
              <w:marRight w:val="0"/>
              <w:marTop w:val="0"/>
              <w:marBottom w:val="0"/>
              <w:divBdr>
                <w:top w:val="none" w:sz="0" w:space="0" w:color="auto"/>
                <w:left w:val="none" w:sz="0" w:space="0" w:color="auto"/>
                <w:bottom w:val="none" w:sz="0" w:space="0" w:color="auto"/>
                <w:right w:val="none" w:sz="0" w:space="0" w:color="auto"/>
              </w:divBdr>
            </w:div>
            <w:div w:id="896622765">
              <w:marLeft w:val="0"/>
              <w:marRight w:val="0"/>
              <w:marTop w:val="0"/>
              <w:marBottom w:val="0"/>
              <w:divBdr>
                <w:top w:val="none" w:sz="0" w:space="0" w:color="auto"/>
                <w:left w:val="none" w:sz="0" w:space="0" w:color="auto"/>
                <w:bottom w:val="none" w:sz="0" w:space="0" w:color="auto"/>
                <w:right w:val="none" w:sz="0" w:space="0" w:color="auto"/>
              </w:divBdr>
            </w:div>
            <w:div w:id="1967999732">
              <w:marLeft w:val="0"/>
              <w:marRight w:val="0"/>
              <w:marTop w:val="0"/>
              <w:marBottom w:val="0"/>
              <w:divBdr>
                <w:top w:val="none" w:sz="0" w:space="0" w:color="auto"/>
                <w:left w:val="none" w:sz="0" w:space="0" w:color="auto"/>
                <w:bottom w:val="none" w:sz="0" w:space="0" w:color="auto"/>
                <w:right w:val="none" w:sz="0" w:space="0" w:color="auto"/>
              </w:divBdr>
            </w:div>
            <w:div w:id="108359286">
              <w:marLeft w:val="0"/>
              <w:marRight w:val="0"/>
              <w:marTop w:val="0"/>
              <w:marBottom w:val="0"/>
              <w:divBdr>
                <w:top w:val="none" w:sz="0" w:space="0" w:color="auto"/>
                <w:left w:val="none" w:sz="0" w:space="0" w:color="auto"/>
                <w:bottom w:val="none" w:sz="0" w:space="0" w:color="auto"/>
                <w:right w:val="none" w:sz="0" w:space="0" w:color="auto"/>
              </w:divBdr>
            </w:div>
            <w:div w:id="2019231930">
              <w:marLeft w:val="0"/>
              <w:marRight w:val="0"/>
              <w:marTop w:val="0"/>
              <w:marBottom w:val="0"/>
              <w:divBdr>
                <w:top w:val="none" w:sz="0" w:space="0" w:color="auto"/>
                <w:left w:val="none" w:sz="0" w:space="0" w:color="auto"/>
                <w:bottom w:val="none" w:sz="0" w:space="0" w:color="auto"/>
                <w:right w:val="none" w:sz="0" w:space="0" w:color="auto"/>
              </w:divBdr>
              <w:divsChild>
                <w:div w:id="1301225244">
                  <w:marLeft w:val="0"/>
                  <w:marRight w:val="0"/>
                  <w:marTop w:val="0"/>
                  <w:marBottom w:val="0"/>
                  <w:divBdr>
                    <w:top w:val="none" w:sz="0" w:space="0" w:color="auto"/>
                    <w:left w:val="none" w:sz="0" w:space="0" w:color="auto"/>
                    <w:bottom w:val="none" w:sz="0" w:space="0" w:color="auto"/>
                    <w:right w:val="none" w:sz="0" w:space="0" w:color="auto"/>
                  </w:divBdr>
                </w:div>
              </w:divsChild>
            </w:div>
            <w:div w:id="1359744072">
              <w:marLeft w:val="0"/>
              <w:marRight w:val="0"/>
              <w:marTop w:val="0"/>
              <w:marBottom w:val="0"/>
              <w:divBdr>
                <w:top w:val="none" w:sz="0" w:space="0" w:color="auto"/>
                <w:left w:val="none" w:sz="0" w:space="0" w:color="auto"/>
                <w:bottom w:val="none" w:sz="0" w:space="0" w:color="auto"/>
                <w:right w:val="none" w:sz="0" w:space="0" w:color="auto"/>
              </w:divBdr>
            </w:div>
            <w:div w:id="677074733">
              <w:marLeft w:val="0"/>
              <w:marRight w:val="0"/>
              <w:marTop w:val="0"/>
              <w:marBottom w:val="0"/>
              <w:divBdr>
                <w:top w:val="none" w:sz="0" w:space="0" w:color="auto"/>
                <w:left w:val="none" w:sz="0" w:space="0" w:color="auto"/>
                <w:bottom w:val="none" w:sz="0" w:space="0" w:color="auto"/>
                <w:right w:val="none" w:sz="0" w:space="0" w:color="auto"/>
              </w:divBdr>
            </w:div>
            <w:div w:id="48114553">
              <w:marLeft w:val="0"/>
              <w:marRight w:val="0"/>
              <w:marTop w:val="0"/>
              <w:marBottom w:val="0"/>
              <w:divBdr>
                <w:top w:val="none" w:sz="0" w:space="0" w:color="auto"/>
                <w:left w:val="none" w:sz="0" w:space="0" w:color="auto"/>
                <w:bottom w:val="none" w:sz="0" w:space="0" w:color="auto"/>
                <w:right w:val="none" w:sz="0" w:space="0" w:color="auto"/>
              </w:divBdr>
            </w:div>
            <w:div w:id="1689404593">
              <w:marLeft w:val="0"/>
              <w:marRight w:val="0"/>
              <w:marTop w:val="0"/>
              <w:marBottom w:val="0"/>
              <w:divBdr>
                <w:top w:val="none" w:sz="0" w:space="0" w:color="auto"/>
                <w:left w:val="none" w:sz="0" w:space="0" w:color="auto"/>
                <w:bottom w:val="none" w:sz="0" w:space="0" w:color="auto"/>
                <w:right w:val="none" w:sz="0" w:space="0" w:color="auto"/>
              </w:divBdr>
            </w:div>
            <w:div w:id="1750811191">
              <w:marLeft w:val="0"/>
              <w:marRight w:val="0"/>
              <w:marTop w:val="0"/>
              <w:marBottom w:val="0"/>
              <w:divBdr>
                <w:top w:val="none" w:sz="0" w:space="0" w:color="auto"/>
                <w:left w:val="none" w:sz="0" w:space="0" w:color="auto"/>
                <w:bottom w:val="none" w:sz="0" w:space="0" w:color="auto"/>
                <w:right w:val="none" w:sz="0" w:space="0" w:color="auto"/>
              </w:divBdr>
            </w:div>
            <w:div w:id="1760524420">
              <w:marLeft w:val="0"/>
              <w:marRight w:val="0"/>
              <w:marTop w:val="0"/>
              <w:marBottom w:val="0"/>
              <w:divBdr>
                <w:top w:val="none" w:sz="0" w:space="0" w:color="auto"/>
                <w:left w:val="none" w:sz="0" w:space="0" w:color="auto"/>
                <w:bottom w:val="none" w:sz="0" w:space="0" w:color="auto"/>
                <w:right w:val="none" w:sz="0" w:space="0" w:color="auto"/>
              </w:divBdr>
              <w:divsChild>
                <w:div w:id="1435781822">
                  <w:marLeft w:val="0"/>
                  <w:marRight w:val="0"/>
                  <w:marTop w:val="0"/>
                  <w:marBottom w:val="0"/>
                  <w:divBdr>
                    <w:top w:val="none" w:sz="0" w:space="0" w:color="auto"/>
                    <w:left w:val="none" w:sz="0" w:space="0" w:color="auto"/>
                    <w:bottom w:val="none" w:sz="0" w:space="0" w:color="auto"/>
                    <w:right w:val="none" w:sz="0" w:space="0" w:color="auto"/>
                  </w:divBdr>
                </w:div>
              </w:divsChild>
            </w:div>
            <w:div w:id="172228715">
              <w:marLeft w:val="0"/>
              <w:marRight w:val="0"/>
              <w:marTop w:val="0"/>
              <w:marBottom w:val="0"/>
              <w:divBdr>
                <w:top w:val="none" w:sz="0" w:space="0" w:color="auto"/>
                <w:left w:val="none" w:sz="0" w:space="0" w:color="auto"/>
                <w:bottom w:val="none" w:sz="0" w:space="0" w:color="auto"/>
                <w:right w:val="none" w:sz="0" w:space="0" w:color="auto"/>
              </w:divBdr>
            </w:div>
            <w:div w:id="399599783">
              <w:marLeft w:val="0"/>
              <w:marRight w:val="0"/>
              <w:marTop w:val="0"/>
              <w:marBottom w:val="0"/>
              <w:divBdr>
                <w:top w:val="none" w:sz="0" w:space="0" w:color="auto"/>
                <w:left w:val="none" w:sz="0" w:space="0" w:color="auto"/>
                <w:bottom w:val="none" w:sz="0" w:space="0" w:color="auto"/>
                <w:right w:val="none" w:sz="0" w:space="0" w:color="auto"/>
              </w:divBdr>
            </w:div>
            <w:div w:id="1855462124">
              <w:marLeft w:val="0"/>
              <w:marRight w:val="0"/>
              <w:marTop w:val="0"/>
              <w:marBottom w:val="0"/>
              <w:divBdr>
                <w:top w:val="none" w:sz="0" w:space="0" w:color="auto"/>
                <w:left w:val="none" w:sz="0" w:space="0" w:color="auto"/>
                <w:bottom w:val="none" w:sz="0" w:space="0" w:color="auto"/>
                <w:right w:val="none" w:sz="0" w:space="0" w:color="auto"/>
              </w:divBdr>
            </w:div>
            <w:div w:id="1636638585">
              <w:marLeft w:val="0"/>
              <w:marRight w:val="0"/>
              <w:marTop w:val="0"/>
              <w:marBottom w:val="0"/>
              <w:divBdr>
                <w:top w:val="none" w:sz="0" w:space="0" w:color="auto"/>
                <w:left w:val="none" w:sz="0" w:space="0" w:color="auto"/>
                <w:bottom w:val="none" w:sz="0" w:space="0" w:color="auto"/>
                <w:right w:val="none" w:sz="0" w:space="0" w:color="auto"/>
              </w:divBdr>
            </w:div>
            <w:div w:id="1920485165">
              <w:marLeft w:val="0"/>
              <w:marRight w:val="0"/>
              <w:marTop w:val="0"/>
              <w:marBottom w:val="0"/>
              <w:divBdr>
                <w:top w:val="none" w:sz="0" w:space="0" w:color="auto"/>
                <w:left w:val="none" w:sz="0" w:space="0" w:color="auto"/>
                <w:bottom w:val="none" w:sz="0" w:space="0" w:color="auto"/>
                <w:right w:val="none" w:sz="0" w:space="0" w:color="auto"/>
              </w:divBdr>
            </w:div>
            <w:div w:id="603807698">
              <w:marLeft w:val="0"/>
              <w:marRight w:val="0"/>
              <w:marTop w:val="0"/>
              <w:marBottom w:val="0"/>
              <w:divBdr>
                <w:top w:val="none" w:sz="0" w:space="0" w:color="auto"/>
                <w:left w:val="none" w:sz="0" w:space="0" w:color="auto"/>
                <w:bottom w:val="none" w:sz="0" w:space="0" w:color="auto"/>
                <w:right w:val="none" w:sz="0" w:space="0" w:color="auto"/>
              </w:divBdr>
            </w:div>
            <w:div w:id="522138000">
              <w:marLeft w:val="0"/>
              <w:marRight w:val="0"/>
              <w:marTop w:val="0"/>
              <w:marBottom w:val="0"/>
              <w:divBdr>
                <w:top w:val="none" w:sz="0" w:space="0" w:color="auto"/>
                <w:left w:val="none" w:sz="0" w:space="0" w:color="auto"/>
                <w:bottom w:val="none" w:sz="0" w:space="0" w:color="auto"/>
                <w:right w:val="none" w:sz="0" w:space="0" w:color="auto"/>
              </w:divBdr>
            </w:div>
            <w:div w:id="96338700">
              <w:marLeft w:val="0"/>
              <w:marRight w:val="0"/>
              <w:marTop w:val="0"/>
              <w:marBottom w:val="0"/>
              <w:divBdr>
                <w:top w:val="none" w:sz="0" w:space="0" w:color="auto"/>
                <w:left w:val="none" w:sz="0" w:space="0" w:color="auto"/>
                <w:bottom w:val="none" w:sz="0" w:space="0" w:color="auto"/>
                <w:right w:val="none" w:sz="0" w:space="0" w:color="auto"/>
              </w:divBdr>
            </w:div>
            <w:div w:id="1895240470">
              <w:marLeft w:val="0"/>
              <w:marRight w:val="0"/>
              <w:marTop w:val="0"/>
              <w:marBottom w:val="0"/>
              <w:divBdr>
                <w:top w:val="none" w:sz="0" w:space="0" w:color="auto"/>
                <w:left w:val="none" w:sz="0" w:space="0" w:color="auto"/>
                <w:bottom w:val="none" w:sz="0" w:space="0" w:color="auto"/>
                <w:right w:val="none" w:sz="0" w:space="0" w:color="auto"/>
              </w:divBdr>
            </w:div>
            <w:div w:id="1094134726">
              <w:marLeft w:val="0"/>
              <w:marRight w:val="0"/>
              <w:marTop w:val="0"/>
              <w:marBottom w:val="0"/>
              <w:divBdr>
                <w:top w:val="none" w:sz="0" w:space="0" w:color="auto"/>
                <w:left w:val="none" w:sz="0" w:space="0" w:color="auto"/>
                <w:bottom w:val="none" w:sz="0" w:space="0" w:color="auto"/>
                <w:right w:val="none" w:sz="0" w:space="0" w:color="auto"/>
              </w:divBdr>
            </w:div>
            <w:div w:id="1623078511">
              <w:marLeft w:val="0"/>
              <w:marRight w:val="0"/>
              <w:marTop w:val="0"/>
              <w:marBottom w:val="0"/>
              <w:divBdr>
                <w:top w:val="none" w:sz="0" w:space="0" w:color="auto"/>
                <w:left w:val="none" w:sz="0" w:space="0" w:color="auto"/>
                <w:bottom w:val="none" w:sz="0" w:space="0" w:color="auto"/>
                <w:right w:val="none" w:sz="0" w:space="0" w:color="auto"/>
              </w:divBdr>
            </w:div>
            <w:div w:id="1170681430">
              <w:marLeft w:val="0"/>
              <w:marRight w:val="0"/>
              <w:marTop w:val="0"/>
              <w:marBottom w:val="0"/>
              <w:divBdr>
                <w:top w:val="none" w:sz="0" w:space="0" w:color="auto"/>
                <w:left w:val="none" w:sz="0" w:space="0" w:color="auto"/>
                <w:bottom w:val="none" w:sz="0" w:space="0" w:color="auto"/>
                <w:right w:val="none" w:sz="0" w:space="0" w:color="auto"/>
              </w:divBdr>
            </w:div>
            <w:div w:id="543830733">
              <w:marLeft w:val="0"/>
              <w:marRight w:val="0"/>
              <w:marTop w:val="0"/>
              <w:marBottom w:val="0"/>
              <w:divBdr>
                <w:top w:val="none" w:sz="0" w:space="0" w:color="auto"/>
                <w:left w:val="none" w:sz="0" w:space="0" w:color="auto"/>
                <w:bottom w:val="none" w:sz="0" w:space="0" w:color="auto"/>
                <w:right w:val="none" w:sz="0" w:space="0" w:color="auto"/>
              </w:divBdr>
            </w:div>
            <w:div w:id="2104177775">
              <w:marLeft w:val="0"/>
              <w:marRight w:val="0"/>
              <w:marTop w:val="0"/>
              <w:marBottom w:val="0"/>
              <w:divBdr>
                <w:top w:val="none" w:sz="0" w:space="0" w:color="auto"/>
                <w:left w:val="none" w:sz="0" w:space="0" w:color="auto"/>
                <w:bottom w:val="none" w:sz="0" w:space="0" w:color="auto"/>
                <w:right w:val="none" w:sz="0" w:space="0" w:color="auto"/>
              </w:divBdr>
            </w:div>
            <w:div w:id="519466478">
              <w:marLeft w:val="0"/>
              <w:marRight w:val="0"/>
              <w:marTop w:val="0"/>
              <w:marBottom w:val="0"/>
              <w:divBdr>
                <w:top w:val="none" w:sz="0" w:space="0" w:color="auto"/>
                <w:left w:val="none" w:sz="0" w:space="0" w:color="auto"/>
                <w:bottom w:val="none" w:sz="0" w:space="0" w:color="auto"/>
                <w:right w:val="none" w:sz="0" w:space="0" w:color="auto"/>
              </w:divBdr>
            </w:div>
            <w:div w:id="1958872003">
              <w:marLeft w:val="0"/>
              <w:marRight w:val="0"/>
              <w:marTop w:val="0"/>
              <w:marBottom w:val="0"/>
              <w:divBdr>
                <w:top w:val="none" w:sz="0" w:space="0" w:color="auto"/>
                <w:left w:val="none" w:sz="0" w:space="0" w:color="auto"/>
                <w:bottom w:val="none" w:sz="0" w:space="0" w:color="auto"/>
                <w:right w:val="none" w:sz="0" w:space="0" w:color="auto"/>
              </w:divBdr>
            </w:div>
            <w:div w:id="1509982159">
              <w:marLeft w:val="0"/>
              <w:marRight w:val="0"/>
              <w:marTop w:val="0"/>
              <w:marBottom w:val="0"/>
              <w:divBdr>
                <w:top w:val="none" w:sz="0" w:space="0" w:color="auto"/>
                <w:left w:val="none" w:sz="0" w:space="0" w:color="auto"/>
                <w:bottom w:val="none" w:sz="0" w:space="0" w:color="auto"/>
                <w:right w:val="none" w:sz="0" w:space="0" w:color="auto"/>
              </w:divBdr>
            </w:div>
            <w:div w:id="1310357926">
              <w:marLeft w:val="0"/>
              <w:marRight w:val="0"/>
              <w:marTop w:val="0"/>
              <w:marBottom w:val="0"/>
              <w:divBdr>
                <w:top w:val="none" w:sz="0" w:space="0" w:color="auto"/>
                <w:left w:val="none" w:sz="0" w:space="0" w:color="auto"/>
                <w:bottom w:val="none" w:sz="0" w:space="0" w:color="auto"/>
                <w:right w:val="none" w:sz="0" w:space="0" w:color="auto"/>
              </w:divBdr>
            </w:div>
            <w:div w:id="198737422">
              <w:marLeft w:val="0"/>
              <w:marRight w:val="0"/>
              <w:marTop w:val="0"/>
              <w:marBottom w:val="0"/>
              <w:divBdr>
                <w:top w:val="none" w:sz="0" w:space="0" w:color="auto"/>
                <w:left w:val="none" w:sz="0" w:space="0" w:color="auto"/>
                <w:bottom w:val="none" w:sz="0" w:space="0" w:color="auto"/>
                <w:right w:val="none" w:sz="0" w:space="0" w:color="auto"/>
              </w:divBdr>
            </w:div>
            <w:div w:id="4863436">
              <w:marLeft w:val="0"/>
              <w:marRight w:val="0"/>
              <w:marTop w:val="0"/>
              <w:marBottom w:val="0"/>
              <w:divBdr>
                <w:top w:val="none" w:sz="0" w:space="0" w:color="auto"/>
                <w:left w:val="none" w:sz="0" w:space="0" w:color="auto"/>
                <w:bottom w:val="none" w:sz="0" w:space="0" w:color="auto"/>
                <w:right w:val="none" w:sz="0" w:space="0" w:color="auto"/>
              </w:divBdr>
            </w:div>
            <w:div w:id="1926646843">
              <w:marLeft w:val="0"/>
              <w:marRight w:val="0"/>
              <w:marTop w:val="0"/>
              <w:marBottom w:val="0"/>
              <w:divBdr>
                <w:top w:val="none" w:sz="0" w:space="0" w:color="auto"/>
                <w:left w:val="none" w:sz="0" w:space="0" w:color="auto"/>
                <w:bottom w:val="none" w:sz="0" w:space="0" w:color="auto"/>
                <w:right w:val="none" w:sz="0" w:space="0" w:color="auto"/>
              </w:divBdr>
            </w:div>
            <w:div w:id="161555861">
              <w:marLeft w:val="0"/>
              <w:marRight w:val="0"/>
              <w:marTop w:val="0"/>
              <w:marBottom w:val="0"/>
              <w:divBdr>
                <w:top w:val="none" w:sz="0" w:space="0" w:color="auto"/>
                <w:left w:val="none" w:sz="0" w:space="0" w:color="auto"/>
                <w:bottom w:val="none" w:sz="0" w:space="0" w:color="auto"/>
                <w:right w:val="none" w:sz="0" w:space="0" w:color="auto"/>
              </w:divBdr>
            </w:div>
            <w:div w:id="1361592843">
              <w:marLeft w:val="0"/>
              <w:marRight w:val="0"/>
              <w:marTop w:val="0"/>
              <w:marBottom w:val="0"/>
              <w:divBdr>
                <w:top w:val="none" w:sz="0" w:space="0" w:color="auto"/>
                <w:left w:val="none" w:sz="0" w:space="0" w:color="auto"/>
                <w:bottom w:val="none" w:sz="0" w:space="0" w:color="auto"/>
                <w:right w:val="none" w:sz="0" w:space="0" w:color="auto"/>
              </w:divBdr>
            </w:div>
            <w:div w:id="1065029812">
              <w:marLeft w:val="0"/>
              <w:marRight w:val="0"/>
              <w:marTop w:val="0"/>
              <w:marBottom w:val="0"/>
              <w:divBdr>
                <w:top w:val="none" w:sz="0" w:space="0" w:color="auto"/>
                <w:left w:val="none" w:sz="0" w:space="0" w:color="auto"/>
                <w:bottom w:val="none" w:sz="0" w:space="0" w:color="auto"/>
                <w:right w:val="none" w:sz="0" w:space="0" w:color="auto"/>
              </w:divBdr>
            </w:div>
            <w:div w:id="1517696098">
              <w:marLeft w:val="0"/>
              <w:marRight w:val="0"/>
              <w:marTop w:val="0"/>
              <w:marBottom w:val="0"/>
              <w:divBdr>
                <w:top w:val="none" w:sz="0" w:space="0" w:color="auto"/>
                <w:left w:val="none" w:sz="0" w:space="0" w:color="auto"/>
                <w:bottom w:val="none" w:sz="0" w:space="0" w:color="auto"/>
                <w:right w:val="none" w:sz="0" w:space="0" w:color="auto"/>
              </w:divBdr>
            </w:div>
            <w:div w:id="454830550">
              <w:marLeft w:val="0"/>
              <w:marRight w:val="0"/>
              <w:marTop w:val="0"/>
              <w:marBottom w:val="0"/>
              <w:divBdr>
                <w:top w:val="none" w:sz="0" w:space="0" w:color="auto"/>
                <w:left w:val="none" w:sz="0" w:space="0" w:color="auto"/>
                <w:bottom w:val="none" w:sz="0" w:space="0" w:color="auto"/>
                <w:right w:val="none" w:sz="0" w:space="0" w:color="auto"/>
              </w:divBdr>
            </w:div>
            <w:div w:id="2063017804">
              <w:marLeft w:val="0"/>
              <w:marRight w:val="0"/>
              <w:marTop w:val="0"/>
              <w:marBottom w:val="0"/>
              <w:divBdr>
                <w:top w:val="none" w:sz="0" w:space="0" w:color="auto"/>
                <w:left w:val="none" w:sz="0" w:space="0" w:color="auto"/>
                <w:bottom w:val="none" w:sz="0" w:space="0" w:color="auto"/>
                <w:right w:val="none" w:sz="0" w:space="0" w:color="auto"/>
              </w:divBdr>
            </w:div>
            <w:div w:id="619647370">
              <w:marLeft w:val="0"/>
              <w:marRight w:val="0"/>
              <w:marTop w:val="0"/>
              <w:marBottom w:val="0"/>
              <w:divBdr>
                <w:top w:val="none" w:sz="0" w:space="0" w:color="auto"/>
                <w:left w:val="none" w:sz="0" w:space="0" w:color="auto"/>
                <w:bottom w:val="none" w:sz="0" w:space="0" w:color="auto"/>
                <w:right w:val="none" w:sz="0" w:space="0" w:color="auto"/>
              </w:divBdr>
            </w:div>
            <w:div w:id="1836335986">
              <w:marLeft w:val="0"/>
              <w:marRight w:val="0"/>
              <w:marTop w:val="0"/>
              <w:marBottom w:val="0"/>
              <w:divBdr>
                <w:top w:val="none" w:sz="0" w:space="0" w:color="auto"/>
                <w:left w:val="none" w:sz="0" w:space="0" w:color="auto"/>
                <w:bottom w:val="none" w:sz="0" w:space="0" w:color="auto"/>
                <w:right w:val="none" w:sz="0" w:space="0" w:color="auto"/>
              </w:divBdr>
            </w:div>
            <w:div w:id="399602184">
              <w:marLeft w:val="0"/>
              <w:marRight w:val="0"/>
              <w:marTop w:val="0"/>
              <w:marBottom w:val="0"/>
              <w:divBdr>
                <w:top w:val="none" w:sz="0" w:space="0" w:color="auto"/>
                <w:left w:val="none" w:sz="0" w:space="0" w:color="auto"/>
                <w:bottom w:val="none" w:sz="0" w:space="0" w:color="auto"/>
                <w:right w:val="none" w:sz="0" w:space="0" w:color="auto"/>
              </w:divBdr>
            </w:div>
            <w:div w:id="1392073270">
              <w:marLeft w:val="0"/>
              <w:marRight w:val="0"/>
              <w:marTop w:val="0"/>
              <w:marBottom w:val="0"/>
              <w:divBdr>
                <w:top w:val="none" w:sz="0" w:space="0" w:color="auto"/>
                <w:left w:val="none" w:sz="0" w:space="0" w:color="auto"/>
                <w:bottom w:val="none" w:sz="0" w:space="0" w:color="auto"/>
                <w:right w:val="none" w:sz="0" w:space="0" w:color="auto"/>
              </w:divBdr>
            </w:div>
            <w:div w:id="1514027348">
              <w:marLeft w:val="0"/>
              <w:marRight w:val="0"/>
              <w:marTop w:val="0"/>
              <w:marBottom w:val="0"/>
              <w:divBdr>
                <w:top w:val="none" w:sz="0" w:space="0" w:color="auto"/>
                <w:left w:val="none" w:sz="0" w:space="0" w:color="auto"/>
                <w:bottom w:val="none" w:sz="0" w:space="0" w:color="auto"/>
                <w:right w:val="none" w:sz="0" w:space="0" w:color="auto"/>
              </w:divBdr>
            </w:div>
            <w:div w:id="1495991249">
              <w:marLeft w:val="0"/>
              <w:marRight w:val="0"/>
              <w:marTop w:val="0"/>
              <w:marBottom w:val="0"/>
              <w:divBdr>
                <w:top w:val="none" w:sz="0" w:space="0" w:color="auto"/>
                <w:left w:val="none" w:sz="0" w:space="0" w:color="auto"/>
                <w:bottom w:val="none" w:sz="0" w:space="0" w:color="auto"/>
                <w:right w:val="none" w:sz="0" w:space="0" w:color="auto"/>
              </w:divBdr>
            </w:div>
            <w:div w:id="2127655688">
              <w:marLeft w:val="0"/>
              <w:marRight w:val="0"/>
              <w:marTop w:val="0"/>
              <w:marBottom w:val="0"/>
              <w:divBdr>
                <w:top w:val="none" w:sz="0" w:space="0" w:color="auto"/>
                <w:left w:val="none" w:sz="0" w:space="0" w:color="auto"/>
                <w:bottom w:val="none" w:sz="0" w:space="0" w:color="auto"/>
                <w:right w:val="none" w:sz="0" w:space="0" w:color="auto"/>
              </w:divBdr>
            </w:div>
            <w:div w:id="445394407">
              <w:marLeft w:val="0"/>
              <w:marRight w:val="0"/>
              <w:marTop w:val="0"/>
              <w:marBottom w:val="0"/>
              <w:divBdr>
                <w:top w:val="none" w:sz="0" w:space="0" w:color="auto"/>
                <w:left w:val="none" w:sz="0" w:space="0" w:color="auto"/>
                <w:bottom w:val="none" w:sz="0" w:space="0" w:color="auto"/>
                <w:right w:val="none" w:sz="0" w:space="0" w:color="auto"/>
              </w:divBdr>
            </w:div>
            <w:div w:id="304362330">
              <w:marLeft w:val="0"/>
              <w:marRight w:val="0"/>
              <w:marTop w:val="0"/>
              <w:marBottom w:val="0"/>
              <w:divBdr>
                <w:top w:val="none" w:sz="0" w:space="0" w:color="auto"/>
                <w:left w:val="none" w:sz="0" w:space="0" w:color="auto"/>
                <w:bottom w:val="none" w:sz="0" w:space="0" w:color="auto"/>
                <w:right w:val="none" w:sz="0" w:space="0" w:color="auto"/>
              </w:divBdr>
            </w:div>
            <w:div w:id="476842741">
              <w:marLeft w:val="0"/>
              <w:marRight w:val="0"/>
              <w:marTop w:val="0"/>
              <w:marBottom w:val="0"/>
              <w:divBdr>
                <w:top w:val="none" w:sz="0" w:space="0" w:color="auto"/>
                <w:left w:val="none" w:sz="0" w:space="0" w:color="auto"/>
                <w:bottom w:val="none" w:sz="0" w:space="0" w:color="auto"/>
                <w:right w:val="none" w:sz="0" w:space="0" w:color="auto"/>
              </w:divBdr>
            </w:div>
            <w:div w:id="1641380772">
              <w:marLeft w:val="0"/>
              <w:marRight w:val="0"/>
              <w:marTop w:val="0"/>
              <w:marBottom w:val="0"/>
              <w:divBdr>
                <w:top w:val="none" w:sz="0" w:space="0" w:color="auto"/>
                <w:left w:val="none" w:sz="0" w:space="0" w:color="auto"/>
                <w:bottom w:val="none" w:sz="0" w:space="0" w:color="auto"/>
                <w:right w:val="none" w:sz="0" w:space="0" w:color="auto"/>
              </w:divBdr>
            </w:div>
            <w:div w:id="1877738513">
              <w:marLeft w:val="0"/>
              <w:marRight w:val="0"/>
              <w:marTop w:val="0"/>
              <w:marBottom w:val="0"/>
              <w:divBdr>
                <w:top w:val="none" w:sz="0" w:space="0" w:color="auto"/>
                <w:left w:val="none" w:sz="0" w:space="0" w:color="auto"/>
                <w:bottom w:val="none" w:sz="0" w:space="0" w:color="auto"/>
                <w:right w:val="none" w:sz="0" w:space="0" w:color="auto"/>
              </w:divBdr>
            </w:div>
            <w:div w:id="212040805">
              <w:marLeft w:val="0"/>
              <w:marRight w:val="0"/>
              <w:marTop w:val="0"/>
              <w:marBottom w:val="0"/>
              <w:divBdr>
                <w:top w:val="none" w:sz="0" w:space="0" w:color="auto"/>
                <w:left w:val="none" w:sz="0" w:space="0" w:color="auto"/>
                <w:bottom w:val="none" w:sz="0" w:space="0" w:color="auto"/>
                <w:right w:val="none" w:sz="0" w:space="0" w:color="auto"/>
              </w:divBdr>
            </w:div>
            <w:div w:id="1314220467">
              <w:marLeft w:val="225"/>
              <w:marRight w:val="0"/>
              <w:marTop w:val="0"/>
              <w:marBottom w:val="0"/>
              <w:divBdr>
                <w:top w:val="none" w:sz="0" w:space="0" w:color="auto"/>
                <w:left w:val="none" w:sz="0" w:space="0" w:color="auto"/>
                <w:bottom w:val="none" w:sz="0" w:space="0" w:color="auto"/>
                <w:right w:val="none" w:sz="0" w:space="0" w:color="auto"/>
              </w:divBdr>
            </w:div>
            <w:div w:id="725186425">
              <w:marLeft w:val="0"/>
              <w:marRight w:val="0"/>
              <w:marTop w:val="0"/>
              <w:marBottom w:val="0"/>
              <w:divBdr>
                <w:top w:val="none" w:sz="0" w:space="0" w:color="auto"/>
                <w:left w:val="none" w:sz="0" w:space="0" w:color="auto"/>
                <w:bottom w:val="none" w:sz="0" w:space="0" w:color="auto"/>
                <w:right w:val="none" w:sz="0" w:space="0" w:color="auto"/>
              </w:divBdr>
            </w:div>
            <w:div w:id="399446448">
              <w:marLeft w:val="0"/>
              <w:marRight w:val="0"/>
              <w:marTop w:val="0"/>
              <w:marBottom w:val="0"/>
              <w:divBdr>
                <w:top w:val="none" w:sz="0" w:space="0" w:color="auto"/>
                <w:left w:val="none" w:sz="0" w:space="0" w:color="auto"/>
                <w:bottom w:val="none" w:sz="0" w:space="0" w:color="auto"/>
                <w:right w:val="none" w:sz="0" w:space="0" w:color="auto"/>
              </w:divBdr>
            </w:div>
            <w:div w:id="607204249">
              <w:marLeft w:val="0"/>
              <w:marRight w:val="0"/>
              <w:marTop w:val="0"/>
              <w:marBottom w:val="0"/>
              <w:divBdr>
                <w:top w:val="none" w:sz="0" w:space="0" w:color="auto"/>
                <w:left w:val="none" w:sz="0" w:space="0" w:color="auto"/>
                <w:bottom w:val="none" w:sz="0" w:space="0" w:color="auto"/>
                <w:right w:val="none" w:sz="0" w:space="0" w:color="auto"/>
              </w:divBdr>
            </w:div>
            <w:div w:id="514615920">
              <w:marLeft w:val="0"/>
              <w:marRight w:val="0"/>
              <w:marTop w:val="0"/>
              <w:marBottom w:val="0"/>
              <w:divBdr>
                <w:top w:val="none" w:sz="0" w:space="0" w:color="auto"/>
                <w:left w:val="none" w:sz="0" w:space="0" w:color="auto"/>
                <w:bottom w:val="none" w:sz="0" w:space="0" w:color="auto"/>
                <w:right w:val="none" w:sz="0" w:space="0" w:color="auto"/>
              </w:divBdr>
            </w:div>
            <w:div w:id="1601062221">
              <w:marLeft w:val="0"/>
              <w:marRight w:val="0"/>
              <w:marTop w:val="0"/>
              <w:marBottom w:val="0"/>
              <w:divBdr>
                <w:top w:val="none" w:sz="0" w:space="0" w:color="auto"/>
                <w:left w:val="none" w:sz="0" w:space="0" w:color="auto"/>
                <w:bottom w:val="none" w:sz="0" w:space="0" w:color="auto"/>
                <w:right w:val="none" w:sz="0" w:space="0" w:color="auto"/>
              </w:divBdr>
            </w:div>
            <w:div w:id="760033008">
              <w:marLeft w:val="0"/>
              <w:marRight w:val="0"/>
              <w:marTop w:val="0"/>
              <w:marBottom w:val="0"/>
              <w:divBdr>
                <w:top w:val="none" w:sz="0" w:space="0" w:color="auto"/>
                <w:left w:val="none" w:sz="0" w:space="0" w:color="auto"/>
                <w:bottom w:val="none" w:sz="0" w:space="0" w:color="auto"/>
                <w:right w:val="none" w:sz="0" w:space="0" w:color="auto"/>
              </w:divBdr>
            </w:div>
            <w:div w:id="1169908818">
              <w:marLeft w:val="0"/>
              <w:marRight w:val="0"/>
              <w:marTop w:val="0"/>
              <w:marBottom w:val="0"/>
              <w:divBdr>
                <w:top w:val="none" w:sz="0" w:space="0" w:color="auto"/>
                <w:left w:val="none" w:sz="0" w:space="0" w:color="auto"/>
                <w:bottom w:val="none" w:sz="0" w:space="0" w:color="auto"/>
                <w:right w:val="none" w:sz="0" w:space="0" w:color="auto"/>
              </w:divBdr>
            </w:div>
            <w:div w:id="931427341">
              <w:marLeft w:val="0"/>
              <w:marRight w:val="0"/>
              <w:marTop w:val="0"/>
              <w:marBottom w:val="0"/>
              <w:divBdr>
                <w:top w:val="none" w:sz="0" w:space="0" w:color="auto"/>
                <w:left w:val="none" w:sz="0" w:space="0" w:color="auto"/>
                <w:bottom w:val="none" w:sz="0" w:space="0" w:color="auto"/>
                <w:right w:val="none" w:sz="0" w:space="0" w:color="auto"/>
              </w:divBdr>
              <w:divsChild>
                <w:div w:id="1315404793">
                  <w:marLeft w:val="0"/>
                  <w:marRight w:val="0"/>
                  <w:marTop w:val="0"/>
                  <w:marBottom w:val="0"/>
                  <w:divBdr>
                    <w:top w:val="none" w:sz="0" w:space="0" w:color="auto"/>
                    <w:left w:val="none" w:sz="0" w:space="0" w:color="auto"/>
                    <w:bottom w:val="none" w:sz="0" w:space="0" w:color="auto"/>
                    <w:right w:val="none" w:sz="0" w:space="0" w:color="auto"/>
                  </w:divBdr>
                </w:div>
              </w:divsChild>
            </w:div>
            <w:div w:id="838497627">
              <w:marLeft w:val="0"/>
              <w:marRight w:val="0"/>
              <w:marTop w:val="0"/>
              <w:marBottom w:val="0"/>
              <w:divBdr>
                <w:top w:val="none" w:sz="0" w:space="0" w:color="auto"/>
                <w:left w:val="none" w:sz="0" w:space="0" w:color="auto"/>
                <w:bottom w:val="none" w:sz="0" w:space="0" w:color="auto"/>
                <w:right w:val="none" w:sz="0" w:space="0" w:color="auto"/>
              </w:divBdr>
            </w:div>
            <w:div w:id="1042749680">
              <w:marLeft w:val="0"/>
              <w:marRight w:val="0"/>
              <w:marTop w:val="0"/>
              <w:marBottom w:val="0"/>
              <w:divBdr>
                <w:top w:val="none" w:sz="0" w:space="0" w:color="auto"/>
                <w:left w:val="none" w:sz="0" w:space="0" w:color="auto"/>
                <w:bottom w:val="none" w:sz="0" w:space="0" w:color="auto"/>
                <w:right w:val="none" w:sz="0" w:space="0" w:color="auto"/>
              </w:divBdr>
            </w:div>
            <w:div w:id="1655642330">
              <w:marLeft w:val="0"/>
              <w:marRight w:val="0"/>
              <w:marTop w:val="0"/>
              <w:marBottom w:val="0"/>
              <w:divBdr>
                <w:top w:val="none" w:sz="0" w:space="0" w:color="auto"/>
                <w:left w:val="none" w:sz="0" w:space="0" w:color="auto"/>
                <w:bottom w:val="none" w:sz="0" w:space="0" w:color="auto"/>
                <w:right w:val="none" w:sz="0" w:space="0" w:color="auto"/>
              </w:divBdr>
              <w:divsChild>
                <w:div w:id="1039739613">
                  <w:marLeft w:val="0"/>
                  <w:marRight w:val="0"/>
                  <w:marTop w:val="0"/>
                  <w:marBottom w:val="0"/>
                  <w:divBdr>
                    <w:top w:val="none" w:sz="0" w:space="0" w:color="auto"/>
                    <w:left w:val="none" w:sz="0" w:space="0" w:color="auto"/>
                    <w:bottom w:val="none" w:sz="0" w:space="0" w:color="auto"/>
                    <w:right w:val="none" w:sz="0" w:space="0" w:color="auto"/>
                  </w:divBdr>
                </w:div>
              </w:divsChild>
            </w:div>
            <w:div w:id="1696157102">
              <w:marLeft w:val="0"/>
              <w:marRight w:val="0"/>
              <w:marTop w:val="0"/>
              <w:marBottom w:val="0"/>
              <w:divBdr>
                <w:top w:val="none" w:sz="0" w:space="0" w:color="auto"/>
                <w:left w:val="none" w:sz="0" w:space="0" w:color="auto"/>
                <w:bottom w:val="none" w:sz="0" w:space="0" w:color="auto"/>
                <w:right w:val="none" w:sz="0" w:space="0" w:color="auto"/>
              </w:divBdr>
            </w:div>
            <w:div w:id="788474998">
              <w:marLeft w:val="0"/>
              <w:marRight w:val="0"/>
              <w:marTop w:val="0"/>
              <w:marBottom w:val="0"/>
              <w:divBdr>
                <w:top w:val="none" w:sz="0" w:space="0" w:color="auto"/>
                <w:left w:val="none" w:sz="0" w:space="0" w:color="auto"/>
                <w:bottom w:val="none" w:sz="0" w:space="0" w:color="auto"/>
                <w:right w:val="none" w:sz="0" w:space="0" w:color="auto"/>
              </w:divBdr>
            </w:div>
            <w:div w:id="1084644145">
              <w:marLeft w:val="0"/>
              <w:marRight w:val="0"/>
              <w:marTop w:val="0"/>
              <w:marBottom w:val="0"/>
              <w:divBdr>
                <w:top w:val="none" w:sz="0" w:space="0" w:color="auto"/>
                <w:left w:val="none" w:sz="0" w:space="0" w:color="auto"/>
                <w:bottom w:val="none" w:sz="0" w:space="0" w:color="auto"/>
                <w:right w:val="none" w:sz="0" w:space="0" w:color="auto"/>
              </w:divBdr>
            </w:div>
            <w:div w:id="464277691">
              <w:marLeft w:val="0"/>
              <w:marRight w:val="0"/>
              <w:marTop w:val="0"/>
              <w:marBottom w:val="0"/>
              <w:divBdr>
                <w:top w:val="none" w:sz="0" w:space="0" w:color="auto"/>
                <w:left w:val="none" w:sz="0" w:space="0" w:color="auto"/>
                <w:bottom w:val="none" w:sz="0" w:space="0" w:color="auto"/>
                <w:right w:val="none" w:sz="0" w:space="0" w:color="auto"/>
              </w:divBdr>
            </w:div>
            <w:div w:id="957176232">
              <w:marLeft w:val="0"/>
              <w:marRight w:val="0"/>
              <w:marTop w:val="0"/>
              <w:marBottom w:val="0"/>
              <w:divBdr>
                <w:top w:val="none" w:sz="0" w:space="0" w:color="auto"/>
                <w:left w:val="none" w:sz="0" w:space="0" w:color="auto"/>
                <w:bottom w:val="none" w:sz="0" w:space="0" w:color="auto"/>
                <w:right w:val="none" w:sz="0" w:space="0" w:color="auto"/>
              </w:divBdr>
            </w:div>
            <w:div w:id="505942075">
              <w:marLeft w:val="0"/>
              <w:marRight w:val="0"/>
              <w:marTop w:val="0"/>
              <w:marBottom w:val="0"/>
              <w:divBdr>
                <w:top w:val="none" w:sz="0" w:space="0" w:color="auto"/>
                <w:left w:val="none" w:sz="0" w:space="0" w:color="auto"/>
                <w:bottom w:val="none" w:sz="0" w:space="0" w:color="auto"/>
                <w:right w:val="none" w:sz="0" w:space="0" w:color="auto"/>
              </w:divBdr>
            </w:div>
            <w:div w:id="851645949">
              <w:marLeft w:val="0"/>
              <w:marRight w:val="0"/>
              <w:marTop w:val="0"/>
              <w:marBottom w:val="0"/>
              <w:divBdr>
                <w:top w:val="none" w:sz="0" w:space="0" w:color="auto"/>
                <w:left w:val="none" w:sz="0" w:space="0" w:color="auto"/>
                <w:bottom w:val="none" w:sz="0" w:space="0" w:color="auto"/>
                <w:right w:val="none" w:sz="0" w:space="0" w:color="auto"/>
              </w:divBdr>
            </w:div>
            <w:div w:id="498424226">
              <w:marLeft w:val="0"/>
              <w:marRight w:val="0"/>
              <w:marTop w:val="0"/>
              <w:marBottom w:val="0"/>
              <w:divBdr>
                <w:top w:val="none" w:sz="0" w:space="0" w:color="auto"/>
                <w:left w:val="none" w:sz="0" w:space="0" w:color="auto"/>
                <w:bottom w:val="none" w:sz="0" w:space="0" w:color="auto"/>
                <w:right w:val="none" w:sz="0" w:space="0" w:color="auto"/>
              </w:divBdr>
            </w:div>
            <w:div w:id="1264648991">
              <w:marLeft w:val="0"/>
              <w:marRight w:val="0"/>
              <w:marTop w:val="0"/>
              <w:marBottom w:val="0"/>
              <w:divBdr>
                <w:top w:val="none" w:sz="0" w:space="0" w:color="auto"/>
                <w:left w:val="none" w:sz="0" w:space="0" w:color="auto"/>
                <w:bottom w:val="none" w:sz="0" w:space="0" w:color="auto"/>
                <w:right w:val="none" w:sz="0" w:space="0" w:color="auto"/>
              </w:divBdr>
            </w:div>
            <w:div w:id="910309484">
              <w:marLeft w:val="0"/>
              <w:marRight w:val="0"/>
              <w:marTop w:val="0"/>
              <w:marBottom w:val="0"/>
              <w:divBdr>
                <w:top w:val="none" w:sz="0" w:space="0" w:color="auto"/>
                <w:left w:val="none" w:sz="0" w:space="0" w:color="auto"/>
                <w:bottom w:val="none" w:sz="0" w:space="0" w:color="auto"/>
                <w:right w:val="none" w:sz="0" w:space="0" w:color="auto"/>
              </w:divBdr>
            </w:div>
            <w:div w:id="657418052">
              <w:marLeft w:val="0"/>
              <w:marRight w:val="0"/>
              <w:marTop w:val="0"/>
              <w:marBottom w:val="0"/>
              <w:divBdr>
                <w:top w:val="none" w:sz="0" w:space="0" w:color="auto"/>
                <w:left w:val="none" w:sz="0" w:space="0" w:color="auto"/>
                <w:bottom w:val="none" w:sz="0" w:space="0" w:color="auto"/>
                <w:right w:val="none" w:sz="0" w:space="0" w:color="auto"/>
              </w:divBdr>
            </w:div>
            <w:div w:id="898367778">
              <w:marLeft w:val="0"/>
              <w:marRight w:val="0"/>
              <w:marTop w:val="0"/>
              <w:marBottom w:val="0"/>
              <w:divBdr>
                <w:top w:val="none" w:sz="0" w:space="0" w:color="auto"/>
                <w:left w:val="none" w:sz="0" w:space="0" w:color="auto"/>
                <w:bottom w:val="none" w:sz="0" w:space="0" w:color="auto"/>
                <w:right w:val="none" w:sz="0" w:space="0" w:color="auto"/>
              </w:divBdr>
            </w:div>
            <w:div w:id="2130315105">
              <w:marLeft w:val="0"/>
              <w:marRight w:val="0"/>
              <w:marTop w:val="0"/>
              <w:marBottom w:val="0"/>
              <w:divBdr>
                <w:top w:val="none" w:sz="0" w:space="0" w:color="auto"/>
                <w:left w:val="none" w:sz="0" w:space="0" w:color="auto"/>
                <w:bottom w:val="none" w:sz="0" w:space="0" w:color="auto"/>
                <w:right w:val="none" w:sz="0" w:space="0" w:color="auto"/>
              </w:divBdr>
            </w:div>
            <w:div w:id="401147954">
              <w:marLeft w:val="0"/>
              <w:marRight w:val="0"/>
              <w:marTop w:val="0"/>
              <w:marBottom w:val="0"/>
              <w:divBdr>
                <w:top w:val="none" w:sz="0" w:space="0" w:color="auto"/>
                <w:left w:val="none" w:sz="0" w:space="0" w:color="auto"/>
                <w:bottom w:val="none" w:sz="0" w:space="0" w:color="auto"/>
                <w:right w:val="none" w:sz="0" w:space="0" w:color="auto"/>
              </w:divBdr>
            </w:div>
            <w:div w:id="1953973766">
              <w:marLeft w:val="0"/>
              <w:marRight w:val="0"/>
              <w:marTop w:val="0"/>
              <w:marBottom w:val="0"/>
              <w:divBdr>
                <w:top w:val="none" w:sz="0" w:space="0" w:color="auto"/>
                <w:left w:val="none" w:sz="0" w:space="0" w:color="auto"/>
                <w:bottom w:val="none" w:sz="0" w:space="0" w:color="auto"/>
                <w:right w:val="none" w:sz="0" w:space="0" w:color="auto"/>
              </w:divBdr>
            </w:div>
            <w:div w:id="55596512">
              <w:marLeft w:val="0"/>
              <w:marRight w:val="0"/>
              <w:marTop w:val="0"/>
              <w:marBottom w:val="0"/>
              <w:divBdr>
                <w:top w:val="none" w:sz="0" w:space="0" w:color="auto"/>
                <w:left w:val="none" w:sz="0" w:space="0" w:color="auto"/>
                <w:bottom w:val="none" w:sz="0" w:space="0" w:color="auto"/>
                <w:right w:val="none" w:sz="0" w:space="0" w:color="auto"/>
              </w:divBdr>
            </w:div>
            <w:div w:id="564409920">
              <w:marLeft w:val="0"/>
              <w:marRight w:val="0"/>
              <w:marTop w:val="0"/>
              <w:marBottom w:val="0"/>
              <w:divBdr>
                <w:top w:val="none" w:sz="0" w:space="0" w:color="auto"/>
                <w:left w:val="none" w:sz="0" w:space="0" w:color="auto"/>
                <w:bottom w:val="none" w:sz="0" w:space="0" w:color="auto"/>
                <w:right w:val="none" w:sz="0" w:space="0" w:color="auto"/>
              </w:divBdr>
            </w:div>
            <w:div w:id="1314480891">
              <w:marLeft w:val="0"/>
              <w:marRight w:val="0"/>
              <w:marTop w:val="0"/>
              <w:marBottom w:val="0"/>
              <w:divBdr>
                <w:top w:val="none" w:sz="0" w:space="0" w:color="auto"/>
                <w:left w:val="none" w:sz="0" w:space="0" w:color="auto"/>
                <w:bottom w:val="none" w:sz="0" w:space="0" w:color="auto"/>
                <w:right w:val="none" w:sz="0" w:space="0" w:color="auto"/>
              </w:divBdr>
            </w:div>
            <w:div w:id="1375694171">
              <w:marLeft w:val="0"/>
              <w:marRight w:val="0"/>
              <w:marTop w:val="0"/>
              <w:marBottom w:val="0"/>
              <w:divBdr>
                <w:top w:val="none" w:sz="0" w:space="0" w:color="auto"/>
                <w:left w:val="none" w:sz="0" w:space="0" w:color="auto"/>
                <w:bottom w:val="none" w:sz="0" w:space="0" w:color="auto"/>
                <w:right w:val="none" w:sz="0" w:space="0" w:color="auto"/>
              </w:divBdr>
            </w:div>
            <w:div w:id="1573349889">
              <w:marLeft w:val="0"/>
              <w:marRight w:val="0"/>
              <w:marTop w:val="0"/>
              <w:marBottom w:val="0"/>
              <w:divBdr>
                <w:top w:val="none" w:sz="0" w:space="0" w:color="auto"/>
                <w:left w:val="none" w:sz="0" w:space="0" w:color="auto"/>
                <w:bottom w:val="none" w:sz="0" w:space="0" w:color="auto"/>
                <w:right w:val="none" w:sz="0" w:space="0" w:color="auto"/>
              </w:divBdr>
            </w:div>
            <w:div w:id="1221210618">
              <w:marLeft w:val="0"/>
              <w:marRight w:val="0"/>
              <w:marTop w:val="0"/>
              <w:marBottom w:val="0"/>
              <w:divBdr>
                <w:top w:val="none" w:sz="0" w:space="0" w:color="auto"/>
                <w:left w:val="none" w:sz="0" w:space="0" w:color="auto"/>
                <w:bottom w:val="none" w:sz="0" w:space="0" w:color="auto"/>
                <w:right w:val="none" w:sz="0" w:space="0" w:color="auto"/>
              </w:divBdr>
            </w:div>
            <w:div w:id="1205025772">
              <w:marLeft w:val="0"/>
              <w:marRight w:val="0"/>
              <w:marTop w:val="0"/>
              <w:marBottom w:val="0"/>
              <w:divBdr>
                <w:top w:val="none" w:sz="0" w:space="0" w:color="auto"/>
                <w:left w:val="none" w:sz="0" w:space="0" w:color="auto"/>
                <w:bottom w:val="none" w:sz="0" w:space="0" w:color="auto"/>
                <w:right w:val="none" w:sz="0" w:space="0" w:color="auto"/>
              </w:divBdr>
            </w:div>
            <w:div w:id="1661276530">
              <w:marLeft w:val="0"/>
              <w:marRight w:val="0"/>
              <w:marTop w:val="0"/>
              <w:marBottom w:val="0"/>
              <w:divBdr>
                <w:top w:val="none" w:sz="0" w:space="0" w:color="auto"/>
                <w:left w:val="none" w:sz="0" w:space="0" w:color="auto"/>
                <w:bottom w:val="none" w:sz="0" w:space="0" w:color="auto"/>
                <w:right w:val="none" w:sz="0" w:space="0" w:color="auto"/>
              </w:divBdr>
            </w:div>
            <w:div w:id="1305312551">
              <w:marLeft w:val="0"/>
              <w:marRight w:val="0"/>
              <w:marTop w:val="0"/>
              <w:marBottom w:val="0"/>
              <w:divBdr>
                <w:top w:val="none" w:sz="0" w:space="0" w:color="auto"/>
                <w:left w:val="none" w:sz="0" w:space="0" w:color="auto"/>
                <w:bottom w:val="none" w:sz="0" w:space="0" w:color="auto"/>
                <w:right w:val="none" w:sz="0" w:space="0" w:color="auto"/>
              </w:divBdr>
            </w:div>
            <w:div w:id="18953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podologikoserres.gr/wp-content/uploads/2018/06/ta-nixia-mou-einai-kitrina-toes.jpg" TargetMode="Externa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2141</Words>
  <Characters>11562</Characters>
  <Application>Microsoft Office Word</Application>
  <DocSecurity>0</DocSecurity>
  <Lines>96</Lines>
  <Paragraphs>27</Paragraphs>
  <ScaleCrop>false</ScaleCrop>
  <Company/>
  <LinksUpToDate>false</LinksUpToDate>
  <CharactersWithSpaces>13676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2021-01-19T18:05:00Z</dcterms:created>
  <dcterms:modified xsi:type="dcterms:W3CDTF">2021-01-19T18:08:00Z</dcterms:modified>
</cp:coreProperties>
</file>