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03" w:rsidRPr="009A0366" w:rsidRDefault="00B01603" w:rsidP="00B01603">
      <w:pPr>
        <w:spacing w:line="360" w:lineRule="auto"/>
        <w:jc w:val="center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>ΕΤΑΙΡΙΚΗ ΠΕΡΙΟΥΣΙΑ- ΕΤΑΙΡΙΚΑ ΧΡΕΗ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Α. Γενικά 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lang w:val="el-GR"/>
        </w:rPr>
        <w:t xml:space="preserve"> Σύμφωνα με τον Αστικό Κώδικα , η  ύπαρξη περιουσίας δεν αποτελεί   απαραίτητο εννοιολογικό γνώρισμα της εταιρίας , υπό την έννοια  ότι  οι κοινές εισφορές δεν είναι αναγκαίο να έχουν  περιουσιακή υπόσταση ή αξία , αλλά μπορεί να είναι οποιαδήποτε παροχή , όπως εργασία ,  υποχρέωση για παράλειψη  ή τέλεση ορισμένων πράξεων ,</w:t>
      </w:r>
      <w:proofErr w:type="spellStart"/>
      <w:r w:rsidRPr="009A0366">
        <w:rPr>
          <w:rFonts w:ascii="Comic Sans MS" w:hAnsi="Comic Sans MS"/>
          <w:sz w:val="24"/>
          <w:szCs w:val="24"/>
          <w:lang w:val="el-GR"/>
        </w:rPr>
        <w:t>κ.λ.π</w:t>
      </w:r>
      <w:proofErr w:type="spellEnd"/>
      <w:r w:rsidRPr="009A0366">
        <w:rPr>
          <w:rFonts w:ascii="Comic Sans MS" w:hAnsi="Comic Sans MS"/>
          <w:sz w:val="24"/>
          <w:szCs w:val="24"/>
          <w:lang w:val="el-GR"/>
        </w:rPr>
        <w:t>.. Σε περίπτωση έλλειψης περιουσίας  η εταιρία δεν έχει οργανωτικά στοιχεία, αλλά αποτελεί απλή ενοχική σύμβαση, οπότε  δεν τίθεται   ζήτημα διανομής κερδών και  συμμετοχής στο προϊόν της εκκαθάρισης.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u w:val="single"/>
          <w:lang w:val="el-GR"/>
        </w:rPr>
        <w:t>Όμως, οι εταιρίες με  οικονομικό ή εμπορικό σκοπό έχουν εκ των πραγμάτων  εταιρική περιουσία, διότι αλλιώς  δε θα μπορούσαν να  εκπληρώσουν τον  σκοπό τους. Η δέσμευση στην οποία υπόκειται η εταιρική περιουσία εξαρτάται για τα εάν η εταιρεία έχει νομική προσωπικότητα ή όχι.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Β. ΕΤΑΙΡΙΕΣ ΧΩΡΙΣ ΝΟΜΙΚΗ ΠΡΟΣΩΠΙΚΟΤΗΤΑ 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lang w:val="el-GR"/>
        </w:rPr>
        <w:t>Στις εταιρίες  χωρίς νομική προσωπικότητα  δεν υπάρχει  στην κυριολεξία   εταιρική , αλλά  κοινή  περιουσία. Επειδή με την σύμβαση της εταιρείας δεν δημιουργείται απλώς μια</w:t>
      </w:r>
      <w:r w:rsidR="00CE62A0" w:rsidRPr="009A0366">
        <w:rPr>
          <w:rFonts w:ascii="Comic Sans MS" w:hAnsi="Comic Sans MS"/>
          <w:sz w:val="24"/>
          <w:szCs w:val="24"/>
          <w:lang w:val="el-GR"/>
        </w:rPr>
        <w:t xml:space="preserve"> κοινωνία δικαιώματος  αλλά κοινωνία σκοπού. Η εταιρική περιουσία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 σχηματίζεται  βασικά από τις  εταιρικές εισφορές , όπου ο </w:t>
      </w:r>
      <w:proofErr w:type="spellStart"/>
      <w:r w:rsidRPr="009A0366">
        <w:rPr>
          <w:rFonts w:ascii="Comic Sans MS" w:hAnsi="Comic Sans MS"/>
          <w:sz w:val="24"/>
          <w:szCs w:val="24"/>
          <w:lang w:val="el-GR"/>
        </w:rPr>
        <w:t>εισφέρων</w:t>
      </w:r>
      <w:proofErr w:type="spellEnd"/>
      <w:r w:rsidRPr="009A0366">
        <w:rPr>
          <w:rFonts w:ascii="Comic Sans MS" w:hAnsi="Comic Sans MS"/>
          <w:sz w:val="24"/>
          <w:szCs w:val="24"/>
          <w:lang w:val="el-GR"/>
        </w:rPr>
        <w:t xml:space="preserve"> εταίρος  παύει να είναι αποκλειστικός κύριος του  εισφερόμενου  πράγματος  και  φορείς καθίστανται  όλοι  οι εταίροι από κοινού . Εκτός από τις εισφορές , στους εταίρους  ανήκει από κοινού  ό,</w:t>
      </w:r>
      <w:r w:rsidR="00CE62A0" w:rsidRPr="009A036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/>
          <w:sz w:val="24"/>
          <w:szCs w:val="24"/>
          <w:lang w:val="el-GR"/>
        </w:rPr>
        <w:t>τι αποκτά ο διαχειριστής  στο  όνομα  όλων, ενώ  αυτά που αποκτά στο όνομά του  έχει την υποχρέωση να  τα μεταβιβάσει  σε όλους από κοινού κατά  το λόγο  της εταιρικής τους μερίδας. Η εταιρική περιουσία δεν  αποτελεί  χωριστή ομάδα , δεν  διακρίνεται  δηλαδή από  την</w:t>
      </w:r>
      <w:r w:rsidR="00CE62A0" w:rsidRPr="009A0366">
        <w:rPr>
          <w:rFonts w:ascii="Comic Sans MS" w:hAnsi="Comic Sans MS"/>
          <w:sz w:val="24"/>
          <w:szCs w:val="24"/>
          <w:lang w:val="el-GR"/>
        </w:rPr>
        <w:t xml:space="preserve"> ατομική περιουσία των  εταίρων. Η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 χαλαρή αυτή  </w:t>
      </w:r>
      <w:r w:rsidR="00CE62A0" w:rsidRPr="009A0366">
        <w:rPr>
          <w:rFonts w:ascii="Comic Sans MS" w:hAnsi="Comic Sans MS"/>
          <w:sz w:val="24"/>
          <w:szCs w:val="24"/>
          <w:lang w:val="el-GR"/>
        </w:rPr>
        <w:t xml:space="preserve"> ενοχική 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δέσμευση  </w:t>
      </w:r>
      <w:r w:rsidRPr="009A0366">
        <w:rPr>
          <w:rFonts w:ascii="Comic Sans MS" w:hAnsi="Comic Sans MS"/>
          <w:sz w:val="24"/>
          <w:szCs w:val="24"/>
          <w:lang w:val="el-GR"/>
        </w:rPr>
        <w:lastRenderedPageBreak/>
        <w:t>της εταιρικής περιουσίας  δεν είναι κατάλληλη για τις εταιρείες με  οικονομικό σκοπό , οπότε  παρέχεται η  δυνατότητα  να αποκτήσουν νομική προσωπικότητα</w:t>
      </w:r>
      <w:r w:rsidR="00CE62A0" w:rsidRPr="009A0366">
        <w:rPr>
          <w:rFonts w:ascii="Comic Sans MS" w:hAnsi="Comic Sans MS"/>
          <w:sz w:val="24"/>
          <w:szCs w:val="24"/>
          <w:lang w:val="el-GR"/>
        </w:rPr>
        <w:t xml:space="preserve"> κατά το άρθρο 784 ΑΚ</w:t>
      </w:r>
      <w:r w:rsidRPr="009A0366">
        <w:rPr>
          <w:rFonts w:ascii="Comic Sans MS" w:hAnsi="Comic Sans MS"/>
          <w:b/>
          <w:sz w:val="24"/>
          <w:szCs w:val="24"/>
          <w:lang w:val="el-GR"/>
        </w:rPr>
        <w:t>.</w:t>
      </w:r>
    </w:p>
    <w:p w:rsidR="00CE62A0" w:rsidRPr="009A0366" w:rsidRDefault="00CE62A0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Εταιρικά χρέη </w:t>
      </w:r>
    </w:p>
    <w:p w:rsidR="00CE62A0" w:rsidRPr="009A036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lang w:val="el-GR"/>
        </w:rPr>
        <w:t xml:space="preserve">Ο διαχειριστής κατά την άσκηση  των διαχειριστικών και </w:t>
      </w:r>
      <w:proofErr w:type="spellStart"/>
      <w:r w:rsidRPr="009A0366">
        <w:rPr>
          <w:rFonts w:ascii="Comic Sans MS" w:hAnsi="Comic Sans MS"/>
          <w:sz w:val="24"/>
          <w:szCs w:val="24"/>
          <w:lang w:val="el-GR"/>
        </w:rPr>
        <w:t>εκπροσωπευτικών</w:t>
      </w:r>
      <w:proofErr w:type="spellEnd"/>
      <w:r w:rsidRPr="009A0366">
        <w:rPr>
          <w:rFonts w:ascii="Comic Sans MS" w:hAnsi="Comic Sans MS"/>
          <w:sz w:val="24"/>
          <w:szCs w:val="24"/>
          <w:lang w:val="el-GR"/>
        </w:rPr>
        <w:t xml:space="preserve"> του  καθηκόντων,  αναλαμβάνει υποχρεώσεις στο όνομα όλων των εταίρων – κατά συνέπεια  όλοι οι εταίροι οφείλουν να εκπληρώσουν τις υποχρεώσεις που ανέλαβε ο διαχειριστής   και ευθύνονται  για τις αδικοπραξίες  του </w:t>
      </w:r>
      <w:r w:rsidR="00CE62A0" w:rsidRPr="009A0366">
        <w:rPr>
          <w:rFonts w:ascii="Comic Sans MS" w:hAnsi="Comic Sans MS"/>
          <w:sz w:val="24"/>
          <w:szCs w:val="24"/>
          <w:lang w:val="el-GR"/>
        </w:rPr>
        <w:t>κατά το άρθρο 922 ΑΚ</w:t>
      </w:r>
      <w:r w:rsidRPr="009A0366">
        <w:rPr>
          <w:rFonts w:ascii="Comic Sans MS" w:hAnsi="Comic Sans MS"/>
          <w:sz w:val="24"/>
          <w:szCs w:val="24"/>
          <w:lang w:val="el-GR"/>
        </w:rPr>
        <w:t>.</w:t>
      </w:r>
    </w:p>
    <w:p w:rsidR="00B01603" w:rsidRPr="009A0366" w:rsidRDefault="00CE62A0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9A0366">
        <w:rPr>
          <w:rFonts w:ascii="Comic Sans MS" w:hAnsi="Comic Sans MS"/>
          <w:sz w:val="24"/>
          <w:szCs w:val="24"/>
          <w:lang w:val="el-GR"/>
        </w:rPr>
        <w:t xml:space="preserve">Για την εκπλήρωση  των εταιρικών  υποχρεώσεων – κοινών  χρεών, από οποιαδήποτε πηγή, ευθύνεται κάθε εταίρος  ΠΡΟΣΩΠΙΚΑ ΚΑΙ ΑΠΕΡΙΟΡΙΣΤΑ,  δηλαδή με όλη την  ατομική του περιουσία,  όχι όμως  εις </w:t>
      </w:r>
      <w:proofErr w:type="spellStart"/>
      <w:r w:rsidR="00B01603" w:rsidRPr="009A0366">
        <w:rPr>
          <w:rFonts w:ascii="Comic Sans MS" w:hAnsi="Comic Sans MS"/>
          <w:sz w:val="24"/>
          <w:szCs w:val="24"/>
          <w:lang w:val="el-GR"/>
        </w:rPr>
        <w:t>ολόκληρον</w:t>
      </w:r>
      <w:proofErr w:type="spellEnd"/>
      <w:r w:rsidR="00B01603" w:rsidRPr="009A0366">
        <w:rPr>
          <w:rFonts w:ascii="Comic Sans MS" w:hAnsi="Comic Sans MS"/>
          <w:sz w:val="24"/>
          <w:szCs w:val="24"/>
          <w:lang w:val="el-GR"/>
        </w:rPr>
        <w:t xml:space="preserve"> ,  δηλαδή  για ολόκληρο το χρέος, αλλά κατά το λόγο της  εταιρικής  του μερίδας – υποστηρίζεται πάντως  ότι  θα ευθύνονται εις </w:t>
      </w:r>
      <w:proofErr w:type="spellStart"/>
      <w:r w:rsidR="00B01603" w:rsidRPr="009A0366">
        <w:rPr>
          <w:rFonts w:ascii="Comic Sans MS" w:hAnsi="Comic Sans MS"/>
          <w:sz w:val="24"/>
          <w:szCs w:val="24"/>
          <w:lang w:val="el-GR"/>
        </w:rPr>
        <w:t>ολόκληρον</w:t>
      </w:r>
      <w:proofErr w:type="spellEnd"/>
      <w:r w:rsidR="00B01603" w:rsidRPr="009A0366">
        <w:rPr>
          <w:rFonts w:ascii="Comic Sans MS" w:hAnsi="Comic Sans MS"/>
          <w:sz w:val="24"/>
          <w:szCs w:val="24"/>
          <w:lang w:val="el-GR"/>
        </w:rPr>
        <w:t xml:space="preserve"> , εφόσον πρόκειται  για   αδιαίρετη παροχή. Επιτρέπεται πάντως συμφωνία με  τους εταιρικούς δανειστές  για  ευθύνη μόνο με την εταιρική μερίδα. 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</w:t>
      </w:r>
    </w:p>
    <w:p w:rsidR="009A0366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Γ. ΕΤΑΙΡΙΕΣ ΜΕ ΝΟΜΙΚΗ ΠΡΟΣΩΠΙΚΟΤΗΤΑ </w:t>
      </w:r>
    </w:p>
    <w:p w:rsidR="00B01603" w:rsidRPr="009A0366" w:rsidRDefault="009A0366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Ι. </w:t>
      </w:r>
      <w:r w:rsidR="00CE62A0" w:rsidRPr="009A0366">
        <w:rPr>
          <w:rFonts w:ascii="Comic Sans MS" w:hAnsi="Comic Sans MS"/>
          <w:sz w:val="24"/>
          <w:szCs w:val="24"/>
          <w:lang w:val="el-GR"/>
        </w:rPr>
        <w:t xml:space="preserve">Ισχύει </w:t>
      </w:r>
      <w:r w:rsidR="00CE62A0" w:rsidRPr="009A0366">
        <w:rPr>
          <w:rFonts w:ascii="Comic Sans MS" w:hAnsi="Comic Sans MS"/>
          <w:b/>
          <w:sz w:val="24"/>
          <w:szCs w:val="24"/>
          <w:lang w:val="el-GR"/>
        </w:rPr>
        <w:t xml:space="preserve">η </w:t>
      </w:r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 xml:space="preserve">Αρχή του χωρισμού , </w:t>
      </w:r>
      <w:r w:rsidR="00B01603" w:rsidRPr="009A0366">
        <w:rPr>
          <w:rFonts w:ascii="Comic Sans MS" w:hAnsi="Comic Sans MS"/>
          <w:sz w:val="24"/>
          <w:szCs w:val="24"/>
          <w:lang w:val="el-GR"/>
        </w:rPr>
        <w:t>δηλαδή οι  εταιρίες με νομική προσωπικότητα έχουν  δική τους περιουσία, που είναι ανεξάρτητη απ</w:t>
      </w:r>
      <w:r w:rsidR="00E33564">
        <w:rPr>
          <w:rFonts w:ascii="Comic Sans MS" w:hAnsi="Comic Sans MS"/>
          <w:sz w:val="24"/>
          <w:szCs w:val="24"/>
          <w:lang w:val="el-GR"/>
        </w:rPr>
        <w:t>ό  την περιουσία των  εταίρων. Φ</w:t>
      </w:r>
      <w:r w:rsidR="00B01603" w:rsidRPr="009A0366">
        <w:rPr>
          <w:rFonts w:ascii="Comic Sans MS" w:hAnsi="Comic Sans MS"/>
          <w:sz w:val="24"/>
          <w:szCs w:val="24"/>
          <w:lang w:val="el-GR"/>
        </w:rPr>
        <w:t xml:space="preserve">ορέας του συνόλου των δικαιωμάτων και  υποχρεώσεων  που περιλαμβάνονται στην  εταιρική περιουσία είναι </w:t>
      </w:r>
      <w:r w:rsidR="00CE62A0" w:rsidRPr="009A0366">
        <w:rPr>
          <w:rFonts w:ascii="Comic Sans MS" w:hAnsi="Comic Sans MS"/>
          <w:sz w:val="24"/>
          <w:szCs w:val="24"/>
          <w:lang w:val="el-GR"/>
        </w:rPr>
        <w:t xml:space="preserve"> το νομικό πρόσωπο της εταιρίας. Ο</w:t>
      </w:r>
      <w:r w:rsidR="00B01603" w:rsidRPr="009A0366">
        <w:rPr>
          <w:rFonts w:ascii="Comic Sans MS" w:hAnsi="Comic Sans MS"/>
          <w:sz w:val="24"/>
          <w:szCs w:val="24"/>
          <w:lang w:val="el-GR"/>
        </w:rPr>
        <w:t>ι εταίροι δεν είναι πλέον  κύριοι των  εισφορών που μεταβίβασαν  κατά κυριότητα στην εταιρί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α, ούτε έχουν εμπράγματο δικαίωμα </w:t>
      </w:r>
      <w:r w:rsidR="00B01603" w:rsidRPr="009A0366">
        <w:rPr>
          <w:rFonts w:ascii="Comic Sans MS" w:hAnsi="Comic Sans MS"/>
          <w:sz w:val="24"/>
          <w:szCs w:val="24"/>
          <w:lang w:val="el-GR"/>
        </w:rPr>
        <w:t xml:space="preserve"> στα αντικε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ίμενα  της εταιρικής περιουσίας </w:t>
      </w:r>
      <w:r w:rsidR="00B01603" w:rsidRPr="009A0366">
        <w:rPr>
          <w:rFonts w:ascii="Comic Sans MS" w:hAnsi="Comic Sans MS"/>
          <w:sz w:val="24"/>
          <w:szCs w:val="24"/>
          <w:lang w:val="el-GR"/>
        </w:rPr>
        <w:t xml:space="preserve"> αλλά  συμμετέχουν </w:t>
      </w:r>
      <w:r w:rsidR="00B01603" w:rsidRPr="009A0366">
        <w:rPr>
          <w:rFonts w:ascii="Comic Sans MS" w:hAnsi="Comic Sans MS"/>
          <w:sz w:val="24"/>
          <w:szCs w:val="24"/>
          <w:lang w:val="el-GR"/>
        </w:rPr>
        <w:lastRenderedPageBreak/>
        <w:t>μόνο οικονομικά</w:t>
      </w:r>
      <w:r w:rsidR="00E33564">
        <w:rPr>
          <w:rFonts w:ascii="Comic Sans MS" w:hAnsi="Comic Sans MS"/>
          <w:sz w:val="24"/>
          <w:szCs w:val="24"/>
          <w:lang w:val="el-GR"/>
        </w:rPr>
        <w:t xml:space="preserve"> σε αυτή. Ε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πομένως η μεταβίβαση εταιρικού πράγματος από μη διαχειριστή εταίρο σε τρίτον αποτελεί μεταβίβαση από μη κύριο και ενδεχομένως το αδίκημα της υπεξαίρεσης.   </w:t>
      </w:r>
    </w:p>
    <w:p w:rsidR="009A0366" w:rsidRPr="009A0366" w:rsidRDefault="009A0366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proofErr w:type="spellStart"/>
      <w:r w:rsidRPr="009A0366">
        <w:rPr>
          <w:rFonts w:ascii="Comic Sans MS" w:hAnsi="Comic Sans MS"/>
          <w:b/>
          <w:sz w:val="24"/>
          <w:szCs w:val="24"/>
          <w:lang w:val="el-GR"/>
        </w:rPr>
        <w:t>Ιι</w:t>
      </w:r>
      <w:proofErr w:type="spellEnd"/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. </w:t>
      </w:r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 xml:space="preserve">Εταιρικά χρέη . 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lang w:val="el-GR"/>
        </w:rPr>
        <w:t>Η αυτοτέλεια της εταιρικής περιουσίας και  της διάκρισής της από  την ατομική περιουσία των εταίρων  συνεπάγεται τη χωριστή  ικανοποίηση  των  εταιρικών δανειστών από  τους ατομικούς δανειστές –  δηλαδή αποκλείεται η ικανοποίηση των εταιρικών δανειστών από την  ατομική  περιουσία των εταίρων και αντίστροφα η ικανοποίηση των  ατομικών   δανειστών από  την εταιρική περιουσία.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ΜΕΤΑΒΟΛΕΣ ΣΤΟ ΠΡΟΣΩΠΟ ΤΩΝ ΕΤΑΙΡΩΝ 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>Α.</w:t>
      </w:r>
      <w:r w:rsid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>Μεταβίβαση της εταιρικής συμμετοχής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lang w:val="el-GR"/>
        </w:rPr>
        <w:t xml:space="preserve"> Από  τον προσωπικό  χαρακτήρα της αστικής  εταιρείας σε συνδυασμό  με την αρχή της ελεύθερης διαμόρφωσης των προς τα έσω σχέσεων των εταίρων, συνάγεται  ότι  η εταιρική συμμετοχή είναι  από το νόμο αμεταβίβαστη , εκτός αν υπάρχει  σχετική ρήτρα στην εταιρική σύμβαση  ή  συναίνεση των εταίρων   στη συγκεκριμένη περίπτωση. Σε περίπτωση που δεν συντρέχει  καμία από τα </w:t>
      </w:r>
      <w:proofErr w:type="spellStart"/>
      <w:r w:rsidRPr="009A0366">
        <w:rPr>
          <w:rFonts w:ascii="Comic Sans MS" w:hAnsi="Comic Sans MS"/>
          <w:sz w:val="24"/>
          <w:szCs w:val="24"/>
          <w:lang w:val="el-GR"/>
        </w:rPr>
        <w:t>προΰποθέσεις</w:t>
      </w:r>
      <w:proofErr w:type="spellEnd"/>
      <w:r w:rsidRPr="009A0366">
        <w:rPr>
          <w:rFonts w:ascii="Comic Sans MS" w:hAnsi="Comic Sans MS"/>
          <w:sz w:val="24"/>
          <w:szCs w:val="24"/>
          <w:lang w:val="el-GR"/>
        </w:rPr>
        <w:t xml:space="preserve"> αυτές , η  εγκυρότητα  της μεταβίβασης εξαρτάται  από  </w:t>
      </w:r>
      <w:r w:rsidRPr="009A0366">
        <w:rPr>
          <w:rFonts w:ascii="Comic Sans MS" w:hAnsi="Comic Sans MS"/>
          <w:b/>
          <w:sz w:val="24"/>
          <w:szCs w:val="24"/>
          <w:lang w:val="el-GR"/>
        </w:rPr>
        <w:t>την εκ των υστέρων   έγκριση των άλλων εταίρων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lang w:val="el-GR"/>
        </w:rPr>
        <w:t>Η εταιρική σύμβαση μπορεί να επιτρέπει την  ελεύθερη μεταβίβαση,  δηλαδή  τη μεταβίβαση οποτεδήποτε   σε  οποιοδήποτε πρόσωπο ή να θέτει περιορισμούς</w:t>
      </w:r>
      <w:r w:rsidR="009A0366">
        <w:rPr>
          <w:rFonts w:ascii="Comic Sans MS" w:hAnsi="Comic Sans MS"/>
          <w:sz w:val="24"/>
          <w:szCs w:val="24"/>
          <w:lang w:val="el-GR"/>
        </w:rPr>
        <w:t xml:space="preserve"> πχ επιτρέπει την μεταβίβαση μόνο σε ορισμένα πρόσωπα ή στους εταίρους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.  </w:t>
      </w:r>
      <w:r w:rsidRPr="009A0366">
        <w:rPr>
          <w:rFonts w:ascii="Comic Sans MS" w:hAnsi="Comic Sans MS" w:cs="Comic Sans MS"/>
          <w:sz w:val="24"/>
          <w:szCs w:val="24"/>
          <w:lang w:val="el-GR"/>
        </w:rPr>
        <w:t>Σε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 w:cs="Comic Sans MS"/>
          <w:sz w:val="24"/>
          <w:szCs w:val="24"/>
          <w:lang w:val="el-GR"/>
        </w:rPr>
        <w:t>κάθε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 w:cs="Comic Sans MS"/>
          <w:sz w:val="24"/>
          <w:szCs w:val="24"/>
          <w:lang w:val="el-GR"/>
        </w:rPr>
        <w:t>περίπτωση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 w:cs="Comic Sans MS"/>
          <w:sz w:val="24"/>
          <w:szCs w:val="24"/>
          <w:lang w:val="el-GR"/>
        </w:rPr>
        <w:t>απαιτείται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 w:cs="Comic Sans MS"/>
          <w:sz w:val="24"/>
          <w:szCs w:val="24"/>
          <w:lang w:val="el-GR"/>
        </w:rPr>
        <w:t>τροποποίηση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 w:cs="Comic Sans MS"/>
          <w:sz w:val="24"/>
          <w:szCs w:val="24"/>
          <w:lang w:val="el-GR"/>
        </w:rPr>
        <w:t>της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 w:cs="Comic Sans MS"/>
          <w:sz w:val="24"/>
          <w:szCs w:val="24"/>
          <w:lang w:val="el-GR"/>
        </w:rPr>
        <w:t>εταιρι</w:t>
      </w:r>
      <w:r w:rsidRPr="009A0366">
        <w:rPr>
          <w:rFonts w:ascii="Comic Sans MS" w:hAnsi="Comic Sans MS"/>
          <w:sz w:val="24"/>
          <w:szCs w:val="24"/>
          <w:lang w:val="el-GR"/>
        </w:rPr>
        <w:t>κής σύμβασης , διότι  η μεταβίβαση  επιφέρει μεταβολή στη σύνθεση των εταίρων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lang w:val="el-GR"/>
        </w:rPr>
        <w:lastRenderedPageBreak/>
        <w:t xml:space="preserve"> Ο νέος εταίρος υπεισέρχεται  στην ίδια θέση,  την οποία είχε και ο παλιός , έχει  δηλαδή  τα ίδια δικαιώματα και   τις  ίδιες  υποχρεώσεις, υποστηρίζεται δε  ότι ευθύνεται  όχι μόνο  για τα νέα ,αλλά και για τα  παλαιά χρέη, ενώ  η ευθύνη του μεταβιβάζοντος για τα παλαιά χρέη εξακολουθεί  να υφίσταται.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sz w:val="24"/>
          <w:szCs w:val="24"/>
          <w:lang w:val="el-GR"/>
        </w:rPr>
        <w:t xml:space="preserve"> Η εταιρική συμμετοχή είναι πάντοτε ακατάσχετη  από τους ατομικούς δανειστές των εταίρων, οι οποίοι μόνο τις απαιτήσεις στα κέρδη  και στο </w:t>
      </w:r>
      <w:proofErr w:type="spellStart"/>
      <w:r w:rsidRPr="009A0366">
        <w:rPr>
          <w:rFonts w:ascii="Comic Sans MS" w:hAnsi="Comic Sans MS"/>
          <w:sz w:val="24"/>
          <w:szCs w:val="24"/>
          <w:lang w:val="el-GR"/>
        </w:rPr>
        <w:t>προΐόν</w:t>
      </w:r>
      <w:proofErr w:type="spellEnd"/>
      <w:r w:rsidRPr="009A0366">
        <w:rPr>
          <w:rFonts w:ascii="Comic Sans MS" w:hAnsi="Comic Sans MS"/>
          <w:sz w:val="24"/>
          <w:szCs w:val="24"/>
          <w:lang w:val="el-GR"/>
        </w:rPr>
        <w:t xml:space="preserve"> εκ</w:t>
      </w:r>
      <w:r w:rsidR="009A0366">
        <w:rPr>
          <w:rFonts w:ascii="Comic Sans MS" w:hAnsi="Comic Sans MS"/>
          <w:sz w:val="24"/>
          <w:szCs w:val="24"/>
          <w:lang w:val="el-GR"/>
        </w:rPr>
        <w:t>καθάρισης μπορούν να κατάσχουν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 στις εταιρείες με νομική προσωπικότητα.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                               </w:t>
      </w:r>
    </w:p>
    <w:p w:rsidR="00B01603" w:rsidRPr="009A0366" w:rsidRDefault="009A0366" w:rsidP="009A0366">
      <w:pPr>
        <w:spacing w:line="360" w:lineRule="auto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Β. ΕΙΣΟΔΟΣ – ΑΠΟΧΩΡΗΣΗ ΕΤΑΙΡΟ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u w:val="single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/>
          <w:sz w:val="24"/>
          <w:szCs w:val="24"/>
          <w:lang w:val="el-GR"/>
        </w:rPr>
        <w:t>Η είσοδος και η  αποχώρηση εταίρου  είναι δυνατότητες  που δεν προβλέπει ο νόμος αλλά μπορούν έγκυρα να  πρ</w:t>
      </w:r>
      <w:r w:rsidR="0085146B">
        <w:rPr>
          <w:rFonts w:ascii="Comic Sans MS" w:hAnsi="Comic Sans MS"/>
          <w:sz w:val="24"/>
          <w:szCs w:val="24"/>
          <w:lang w:val="el-GR"/>
        </w:rPr>
        <w:t>οβλεφθούν στην εταιρική σύμβαση</w:t>
      </w:r>
      <w:r w:rsidRPr="009A0366">
        <w:rPr>
          <w:rFonts w:ascii="Comic Sans MS" w:hAnsi="Comic Sans MS"/>
          <w:sz w:val="24"/>
          <w:szCs w:val="24"/>
          <w:lang w:val="el-GR"/>
        </w:rPr>
        <w:t xml:space="preserve">. </w:t>
      </w:r>
      <w:r w:rsidRPr="009A0366">
        <w:rPr>
          <w:rFonts w:ascii="Comic Sans MS" w:hAnsi="Comic Sans MS"/>
          <w:sz w:val="24"/>
          <w:szCs w:val="24"/>
          <w:u w:val="single"/>
          <w:lang w:val="el-GR"/>
        </w:rPr>
        <w:t>Διάκριση με τη μεταβίβαση, όπου παραμένει ο ίδιος  αριθμός των εταίρων  και συνεχίζεται η εταιρική συμμετοχή από  νέο εταίρο ,ενώ  στην είσοδο  εταίρου αυξάνεται  ο αριθμός των εταίρων  και δημιουργείται νέα  εταιρική συμμετοχή  και στη αποχώρηση μειώνεται ο αριθμός  των εταίρων .</w:t>
      </w:r>
    </w:p>
    <w:p w:rsid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Ι. Είσοδος νέου εταίρου</w:t>
      </w:r>
    </w:p>
    <w:p w:rsidR="0085146B" w:rsidRDefault="0085146B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85146B">
        <w:rPr>
          <w:rFonts w:ascii="Comic Sans MS" w:hAnsi="Comic Sans MS" w:cs="Comic Sans MS"/>
          <w:sz w:val="24"/>
          <w:szCs w:val="24"/>
          <w:lang w:val="el-GR"/>
        </w:rPr>
        <w:t xml:space="preserve">Για την είσοδο νέου εταίρου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απαιτείται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σύμβαση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μεταξύ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όλων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των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εταίρων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και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του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εισερχόμε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>νου, καθώς  επίσης και  τροποποίηση της εταιρικής σύμβασης. Ο νέος εταίρος, εφόσον δεν υπάρχει άλλη ρύθμιση στη σύμβαση, αποκτά τα ίδια δικαιώματα και υποχρεώσεις που έχουν οι άλλοι εταίροι και αναλαμβάνει αντίστοιχες υποχρεώσεις, ιδίως υποχρέωση καταβολής εισφοράς.</w:t>
      </w:r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B01603" w:rsidRPr="0085146B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85146B">
        <w:rPr>
          <w:rFonts w:ascii="Comic Sans MS" w:hAnsi="Comic Sans MS" w:cs="Comic Sans MS"/>
          <w:sz w:val="24"/>
          <w:szCs w:val="24"/>
          <w:lang w:val="el-GR"/>
        </w:rPr>
        <w:lastRenderedPageBreak/>
        <w:t>Πάντως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,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ο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νέος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εταίρος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ευθύνεται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μόνο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για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τα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85146B">
        <w:rPr>
          <w:rFonts w:ascii="Comic Sans MS" w:hAnsi="Comic Sans MS" w:cs="Comic Sans MS"/>
          <w:sz w:val="24"/>
          <w:szCs w:val="24"/>
          <w:lang w:val="el-GR"/>
        </w:rPr>
        <w:t xml:space="preserve">μετά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την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είσοδό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του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χρέη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,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εκτός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αντίθετης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συμφωνίας</w:t>
      </w:r>
      <w:r w:rsidR="00D84E63">
        <w:rPr>
          <w:rFonts w:ascii="Comic Sans MS" w:hAnsi="Comic Sans MS"/>
          <w:sz w:val="24"/>
          <w:szCs w:val="24"/>
          <w:lang w:val="el-GR"/>
        </w:rPr>
        <w:t>. α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ντίθετη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ρύθμιση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προβλέπεται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για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την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είσοδο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νέου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ομόρρυθμου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εταίρου</w:t>
      </w:r>
      <w:r w:rsidRPr="0085146B">
        <w:rPr>
          <w:rFonts w:ascii="Comic Sans MS" w:hAnsi="Comic Sans MS"/>
          <w:sz w:val="24"/>
          <w:szCs w:val="24"/>
          <w:lang w:val="el-GR"/>
        </w:rPr>
        <w:t>,</w:t>
      </w:r>
      <w:r w:rsid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που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ισχύει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και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στην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αστική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εταιρία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με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νομική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Pr="0085146B">
        <w:rPr>
          <w:rFonts w:ascii="Comic Sans MS" w:hAnsi="Comic Sans MS" w:cs="Comic Sans MS"/>
          <w:sz w:val="24"/>
          <w:szCs w:val="24"/>
          <w:lang w:val="el-GR"/>
        </w:rPr>
        <w:t>προσωπικότητα</w:t>
      </w:r>
      <w:r w:rsidRPr="0085146B">
        <w:rPr>
          <w:rFonts w:ascii="Comic Sans MS" w:hAnsi="Comic Sans MS"/>
          <w:sz w:val="24"/>
          <w:szCs w:val="24"/>
          <w:lang w:val="el-GR"/>
        </w:rPr>
        <w:t xml:space="preserve">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="00D84E63">
        <w:rPr>
          <w:rFonts w:ascii="Comic Sans MS" w:hAnsi="Comic Sans MS"/>
          <w:b/>
          <w:sz w:val="24"/>
          <w:szCs w:val="24"/>
        </w:rPr>
        <w:t xml:space="preserve">II. </w:t>
      </w:r>
      <w:r w:rsidRPr="009A0366">
        <w:rPr>
          <w:rFonts w:ascii="Comic Sans MS" w:hAnsi="Comic Sans MS"/>
          <w:b/>
          <w:sz w:val="24"/>
          <w:szCs w:val="24"/>
        </w:rPr>
        <w:t>Aπ</w:t>
      </w:r>
      <w:proofErr w:type="spellStart"/>
      <w:r w:rsidRPr="009A0366">
        <w:rPr>
          <w:rFonts w:ascii="Comic Sans MS" w:hAnsi="Comic Sans MS"/>
          <w:b/>
          <w:sz w:val="24"/>
          <w:szCs w:val="24"/>
        </w:rPr>
        <w:t>οχώρηση</w:t>
      </w:r>
      <w:proofErr w:type="spellEnd"/>
      <w:r w:rsidRPr="009A036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r w:rsidRPr="009A0366">
        <w:rPr>
          <w:rFonts w:ascii="Comic Sans MS" w:hAnsi="Comic Sans MS"/>
          <w:b/>
          <w:sz w:val="24"/>
          <w:szCs w:val="24"/>
        </w:rPr>
        <w:t>ετ</w:t>
      </w:r>
      <w:proofErr w:type="spellEnd"/>
      <w:r w:rsidRPr="009A0366">
        <w:rPr>
          <w:rFonts w:ascii="Comic Sans MS" w:hAnsi="Comic Sans MS"/>
          <w:b/>
          <w:sz w:val="24"/>
          <w:szCs w:val="24"/>
        </w:rPr>
        <w:t>αίρου</w:t>
      </w:r>
    </w:p>
    <w:p w:rsidR="0085146B" w:rsidRPr="0085146B" w:rsidRDefault="00B01603" w:rsidP="00B01603">
      <w:pPr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Έξοδος εταίρου  </w:t>
      </w:r>
    </w:p>
    <w:p w:rsidR="00B01603" w:rsidRPr="0065553A" w:rsidRDefault="0085146B" w:rsidP="0065553A">
      <w:pPr>
        <w:spacing w:after="0"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 w:cs="Comic Sans MS"/>
          <w:sz w:val="24"/>
          <w:szCs w:val="24"/>
          <w:lang w:val="el-GR"/>
        </w:rPr>
        <w:t>Σ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ύμφωνα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με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τη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βασική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ρύθμιση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του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αστικού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κώδικα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>,</w:t>
      </w:r>
      <w:r>
        <w:rPr>
          <w:rFonts w:ascii="Comic Sans MS" w:hAnsi="Comic Sans MS"/>
          <w:sz w:val="24"/>
          <w:szCs w:val="24"/>
          <w:lang w:val="el-GR"/>
        </w:rPr>
        <w:t xml:space="preserve"> τα άρθρα 766 και  767 ΑΚ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ο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εταίρος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που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θέλει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να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αποχωρήσει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από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την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εταιρεία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,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δεν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μπορεί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να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εξέλθει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,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αλλά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μόνο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μπορεί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να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προκαλέσει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τη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λύση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της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εταιρείας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με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καταγγελία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.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Όμως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η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εταιρική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85146B">
        <w:rPr>
          <w:rFonts w:ascii="Comic Sans MS" w:hAnsi="Comic Sans MS" w:cs="Comic Sans MS"/>
          <w:sz w:val="24"/>
          <w:szCs w:val="24"/>
          <w:lang w:val="el-GR"/>
        </w:rPr>
        <w:t>σύμβαση</w:t>
      </w:r>
      <w:r w:rsidR="00B01603" w:rsidRPr="0085146B">
        <w:rPr>
          <w:rFonts w:ascii="Comic Sans MS" w:hAnsi="Comic Sans MS"/>
          <w:sz w:val="24"/>
          <w:szCs w:val="24"/>
          <w:lang w:val="el-GR"/>
        </w:rPr>
        <w:t xml:space="preserve">  μπορεί να προβλέπει  δικαίωμα εξόδου σε περίπτωση που συντρέχει σπουδαίος λόγος  ή που επέλθουν ορισμένα γεγονότα , οπότε η εταιρεία συνεχίζεται</w:t>
      </w:r>
      <w:r w:rsidR="0065553A">
        <w:rPr>
          <w:rFonts w:ascii="Comic Sans MS" w:hAnsi="Comic Sans MS"/>
          <w:sz w:val="24"/>
          <w:szCs w:val="24"/>
          <w:lang w:val="el-GR"/>
        </w:rPr>
        <w:t xml:space="preserve"> με τους υπόλοιπους  εταίρους .</w:t>
      </w:r>
    </w:p>
    <w:p w:rsidR="0085146B" w:rsidRPr="0085146B" w:rsidRDefault="00B01603" w:rsidP="00B01603">
      <w:pPr>
        <w:numPr>
          <w:ilvl w:val="0"/>
          <w:numId w:val="1"/>
        </w:num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9A0366">
        <w:rPr>
          <w:rFonts w:ascii="Comic Sans MS" w:hAnsi="Comic Sans MS"/>
          <w:b/>
          <w:sz w:val="24"/>
          <w:szCs w:val="24"/>
        </w:rPr>
        <w:t>Απ</w:t>
      </w:r>
      <w:proofErr w:type="spellStart"/>
      <w:r w:rsidRPr="009A0366">
        <w:rPr>
          <w:rFonts w:ascii="Comic Sans MS" w:hAnsi="Comic Sans MS"/>
          <w:b/>
          <w:sz w:val="24"/>
          <w:szCs w:val="24"/>
        </w:rPr>
        <w:t>οκλεισμός</w:t>
      </w:r>
      <w:proofErr w:type="spellEnd"/>
      <w:r w:rsidRPr="009A0366">
        <w:rPr>
          <w:rFonts w:ascii="Comic Sans MS" w:hAnsi="Comic Sans MS"/>
          <w:b/>
          <w:sz w:val="24"/>
          <w:szCs w:val="24"/>
        </w:rPr>
        <w:t xml:space="preserve"> </w:t>
      </w:r>
      <w:proofErr w:type="spellStart"/>
      <w:proofErr w:type="gramStart"/>
      <w:r w:rsidRPr="009A0366">
        <w:rPr>
          <w:rFonts w:ascii="Comic Sans MS" w:hAnsi="Comic Sans MS"/>
          <w:b/>
          <w:sz w:val="24"/>
          <w:szCs w:val="24"/>
        </w:rPr>
        <w:t>ετ</w:t>
      </w:r>
      <w:proofErr w:type="spellEnd"/>
      <w:r w:rsidRPr="009A0366">
        <w:rPr>
          <w:rFonts w:ascii="Comic Sans MS" w:hAnsi="Comic Sans MS"/>
          <w:b/>
          <w:sz w:val="24"/>
          <w:szCs w:val="24"/>
        </w:rPr>
        <w:t>αίρου .</w:t>
      </w:r>
      <w:proofErr w:type="gramEnd"/>
    </w:p>
    <w:p w:rsidR="0085146B" w:rsidRPr="0085146B" w:rsidRDefault="0085146B" w:rsidP="0085146B">
      <w:pPr>
        <w:spacing w:after="0" w:line="360" w:lineRule="auto"/>
        <w:ind w:left="480"/>
        <w:jc w:val="both"/>
        <w:rPr>
          <w:rFonts w:ascii="Comic Sans MS" w:hAnsi="Comic Sans MS"/>
          <w:sz w:val="24"/>
          <w:szCs w:val="24"/>
          <w:lang w:val="el-GR"/>
        </w:rPr>
      </w:pPr>
      <w:r w:rsidRPr="0085146B">
        <w:rPr>
          <w:rFonts w:ascii="Comic Sans MS" w:hAnsi="Comic Sans MS"/>
          <w:sz w:val="24"/>
          <w:szCs w:val="24"/>
          <w:lang w:val="el-GR"/>
        </w:rPr>
        <w:t>Προβλέπεται το ιδιαίτερο αυτό επαχθές μέτρο του αποκλεισμού δηλαδή χωρίς την βούληση του και στην διατήρηση της εταιρικής επιχείρησης.</w:t>
      </w:r>
    </w:p>
    <w:p w:rsidR="00B01603" w:rsidRPr="0085146B" w:rsidRDefault="0085146B" w:rsidP="0085146B">
      <w:pPr>
        <w:spacing w:after="0" w:line="360" w:lineRule="auto"/>
        <w:ind w:left="840"/>
        <w:jc w:val="both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 xml:space="preserve"> Για να αποκλεισθεί πρέπει να συντρέχουν οι εξής</w:t>
      </w:r>
      <w:r w:rsidR="00724AFF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proofErr w:type="spellStart"/>
      <w:r w:rsidR="00724AFF">
        <w:rPr>
          <w:rFonts w:ascii="Comic Sans MS" w:hAnsi="Comic Sans MS"/>
          <w:b/>
          <w:sz w:val="24"/>
          <w:szCs w:val="24"/>
          <w:lang w:val="el-GR"/>
        </w:rPr>
        <w:t>Προΰποθέσεις</w:t>
      </w:r>
      <w:proofErr w:type="spellEnd"/>
      <w:r w:rsidR="00724AFF">
        <w:rPr>
          <w:rFonts w:ascii="Comic Sans MS" w:hAnsi="Comic Sans MS"/>
          <w:b/>
          <w:sz w:val="24"/>
          <w:szCs w:val="24"/>
          <w:lang w:val="el-GR"/>
        </w:rPr>
        <w:t xml:space="preserve">: </w:t>
      </w:r>
    </w:p>
    <w:p w:rsidR="00B01603" w:rsidRPr="00724AFF" w:rsidRDefault="00724AFF" w:rsidP="00724AFF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Ι. </w:t>
      </w:r>
      <w:r w:rsidR="00B01603" w:rsidRPr="00724AFF">
        <w:rPr>
          <w:rFonts w:ascii="Comic Sans MS" w:hAnsi="Comic Sans MS"/>
          <w:b/>
          <w:sz w:val="24"/>
          <w:szCs w:val="24"/>
          <w:lang w:val="el-GR"/>
        </w:rPr>
        <w:t>Σπουδαίος λόγος</w:t>
      </w:r>
      <w:r w:rsidR="00B01603" w:rsidRPr="00724AFF">
        <w:rPr>
          <w:rFonts w:ascii="Comic Sans MS" w:hAnsi="Comic Sans MS"/>
          <w:sz w:val="24"/>
          <w:szCs w:val="24"/>
          <w:lang w:val="el-GR"/>
        </w:rPr>
        <w:t xml:space="preserve"> που θα δικαιολογούσε  τη λύση της εταιρείας με   καταγγελία – ο σπουδαίος λόγος θα πρέπει να αφορά υπαίτια  παράβαση  υποχρεώσεων   του εταίρου  που πρόκειται να  αποκλειστεί , π.χ.  μη σύμπραξή  του  στην επιδίωξη του κοινού σκοπού  ή  τέλεση πράξεων ανταγωνισμού.</w:t>
      </w:r>
    </w:p>
    <w:p w:rsidR="00724AFF" w:rsidRDefault="00724AFF" w:rsidP="00724AFF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proofErr w:type="spellStart"/>
      <w:r>
        <w:rPr>
          <w:rFonts w:ascii="Comic Sans MS" w:hAnsi="Comic Sans MS"/>
          <w:b/>
          <w:sz w:val="24"/>
          <w:szCs w:val="24"/>
          <w:lang w:val="el-GR"/>
        </w:rPr>
        <w:t>Ιι</w:t>
      </w:r>
      <w:proofErr w:type="spellEnd"/>
      <w:r>
        <w:rPr>
          <w:rFonts w:ascii="Comic Sans MS" w:hAnsi="Comic Sans MS"/>
          <w:b/>
          <w:sz w:val="24"/>
          <w:szCs w:val="24"/>
          <w:lang w:val="el-GR"/>
        </w:rPr>
        <w:t xml:space="preserve">. </w:t>
      </w:r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>Αίτηση των λοιπών εταίρων προς το αρμόδιο  δικαστήριο  για αποκλεισμό του  υπαίτιου εταίρου .</w:t>
      </w:r>
    </w:p>
    <w:p w:rsidR="00724AFF" w:rsidRDefault="00724AFF" w:rsidP="00724AFF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 xml:space="preserve">ΙΙΙ. </w:t>
      </w:r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>Τελεσίδικη δικαστική απόφαση  με τ</w:t>
      </w:r>
      <w:r>
        <w:rPr>
          <w:rFonts w:ascii="Comic Sans MS" w:hAnsi="Comic Sans MS"/>
          <w:b/>
          <w:sz w:val="24"/>
          <w:szCs w:val="24"/>
          <w:lang w:val="el-GR"/>
        </w:rPr>
        <w:t>ην οποία γίνεται δεκτή η αίτηση.</w:t>
      </w:r>
    </w:p>
    <w:p w:rsidR="00B01603" w:rsidRPr="009A0366" w:rsidRDefault="00B01603" w:rsidP="00724AFF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 ΑΠΟΤΕΛΕΣΜΑΤΑ ΤΗΣ ΑΠΟΧΩΡΗΣΗΣ</w:t>
      </w:r>
    </w:p>
    <w:p w:rsidR="00B01603" w:rsidRPr="00724AFF" w:rsidRDefault="00B01603" w:rsidP="00724AFF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724AFF">
        <w:rPr>
          <w:rFonts w:ascii="Comic Sans MS" w:hAnsi="Comic Sans MS"/>
          <w:sz w:val="24"/>
          <w:szCs w:val="24"/>
          <w:lang w:val="el-GR"/>
        </w:rPr>
        <w:lastRenderedPageBreak/>
        <w:t>Ο αποχωρών εταίρος έχει αξίωση κατά  της εταιρίας  για καταβολή της  αξίας της εταιρικής συμμετοχής του  καθώς και για</w:t>
      </w:r>
      <w:r w:rsidR="00724AFF">
        <w:rPr>
          <w:rFonts w:ascii="Comic Sans MS" w:hAnsi="Comic Sans MS"/>
          <w:sz w:val="24"/>
          <w:szCs w:val="24"/>
          <w:lang w:val="el-GR"/>
        </w:rPr>
        <w:t xml:space="preserve"> τυχόν μη  καταβληθέντα  κέρδη.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Για την εξεύρεση της αξίας  της εταιρικής συμμετοχής  δεν υπολογίζεται μόνο  η αξία της  εισφοράς , αλλά και η αναλογία στα κέρδη καθώς και η υπεραξία  της εταιρικής επιχείρησης. Κατά συνέπεια ο εταίρος δεν έχει  δικαίωμα να λάβει αυτούσια την εισφορά  που είχε εισφέρει κατά κυριότητα ,αλλά μόνο την αξία της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B01603" w:rsidRPr="009A0366" w:rsidRDefault="00B01603" w:rsidP="00B01603">
      <w:pPr>
        <w:spacing w:line="360" w:lineRule="auto"/>
        <w:jc w:val="center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ΛΥΣΗ ΤΗΣ ΕΤΑΙΡΙΑΣ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Α. ΓΕΝΙΚΑ </w:t>
      </w:r>
    </w:p>
    <w:p w:rsidR="00B01603" w:rsidRPr="00724AFF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724AFF">
        <w:rPr>
          <w:rFonts w:ascii="Comic Sans MS" w:hAnsi="Comic Sans MS"/>
          <w:sz w:val="24"/>
          <w:szCs w:val="24"/>
          <w:lang w:val="el-GR"/>
        </w:rPr>
        <w:t>Η λύση  εταιριών που δεν  έχουν εταιρική περιουσία  επιφέρει την άμεση περάτωσή τους- όμως στις εταιρίες  που έχουν περιουσία με την επέλευση του λόγου λύσεως δεν μπορούν να  παύσουν να υπάρχουν οι εκκρεμότητες με</w:t>
      </w:r>
      <w:r w:rsidR="00724AFF">
        <w:rPr>
          <w:rFonts w:ascii="Comic Sans MS" w:hAnsi="Comic Sans MS"/>
          <w:sz w:val="24"/>
          <w:szCs w:val="24"/>
          <w:lang w:val="el-GR"/>
        </w:rPr>
        <w:t>ταξύ  των  εταίρων. Μ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ε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τη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λύση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της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εταιρίας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αρχίζει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το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στάδιο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της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εκκαθάρισης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,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δηλαδή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των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διακανονισμών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των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εκκρεμών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σχέσεων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,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και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μετά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το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τέλος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της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εκκαθάρισης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επέρχεται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η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περάτωση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της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εταιρίας</w:t>
      </w:r>
      <w:r w:rsidR="00724AFF">
        <w:rPr>
          <w:rFonts w:ascii="Comic Sans MS" w:hAnsi="Comic Sans MS"/>
          <w:sz w:val="24"/>
          <w:szCs w:val="24"/>
          <w:lang w:val="el-GR"/>
        </w:rPr>
        <w:t>-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κατά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το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διάστημα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της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εκκαθάρισης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,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η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εταιρία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ως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νομικό πρόσωπο εξακολουθεί να υπάρχει ,και μόνο μεταβάλλεται  ο  σκοπός της   σε σκοπό εκκαθάρισης.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Β. ΛΟΓΟΙ ΛΥΣΗΣ</w:t>
      </w:r>
    </w:p>
    <w:p w:rsidR="00724AFF" w:rsidRDefault="00B01603" w:rsidP="00B016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Β1.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Πάροδος του χρόνου διάρκειας</w:t>
      </w:r>
    </w:p>
    <w:p w:rsidR="00724AFF" w:rsidRDefault="00724AFF" w:rsidP="00B016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724AFF" w:rsidRDefault="00724AFF" w:rsidP="00B016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24AFF">
        <w:rPr>
          <w:rFonts w:ascii="Comic Sans MS" w:hAnsi="Comic Sans MS"/>
          <w:sz w:val="24"/>
          <w:szCs w:val="24"/>
          <w:lang w:val="el-GR"/>
        </w:rPr>
        <w:t>Σ</w:t>
      </w:r>
      <w:r w:rsidR="00B01603" w:rsidRPr="00724AFF">
        <w:rPr>
          <w:rFonts w:ascii="Comic Sans MS" w:hAnsi="Comic Sans MS"/>
          <w:sz w:val="24"/>
          <w:szCs w:val="24"/>
          <w:lang w:val="el-GR"/>
        </w:rPr>
        <w:t>τις εταιρίες που έχουν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συσταθεί  για  ορισμένο χρόνο</w:t>
      </w:r>
      <w:r w:rsidR="00B01603" w:rsidRPr="00724AFF">
        <w:rPr>
          <w:rFonts w:ascii="Comic Sans MS" w:hAnsi="Comic Sans MS"/>
          <w:sz w:val="24"/>
          <w:szCs w:val="24"/>
          <w:lang w:val="el-GR"/>
        </w:rPr>
        <w:t xml:space="preserve">, η πάροδος του χρόνου αυτού επιφέρει αυτομάτως τη λύση  και τη θέση σε εκκαθάριση , χωρίς  ειδική απόφαση των </w:t>
      </w:r>
      <w:r w:rsidR="00B01603" w:rsidRPr="00724AFF">
        <w:rPr>
          <w:rFonts w:ascii="Comic Sans MS" w:hAnsi="Comic Sans MS"/>
          <w:sz w:val="24"/>
          <w:szCs w:val="24"/>
          <w:lang w:val="el-GR"/>
        </w:rPr>
        <w:lastRenderedPageBreak/>
        <w:t xml:space="preserve">εταίρων . Όμως , οι εταίροι μπορούν να αποτρέψουν τη λύση ,αν πριν από τη  πάροδο  του χρόνου διάρκειας αποφασίσουν την παράτασή της  για ορισμένο ή αόριστο χρόνο. </w:t>
      </w:r>
    </w:p>
    <w:p w:rsidR="00B01603" w:rsidRPr="00724AFF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724AFF">
        <w:rPr>
          <w:rFonts w:ascii="Comic Sans MS" w:hAnsi="Comic Sans MS" w:cs="Comic Sans MS"/>
          <w:sz w:val="24"/>
          <w:szCs w:val="24"/>
          <w:lang w:val="el-GR"/>
        </w:rPr>
        <w:t>Αν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μετά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την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παρέλευση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του</w:t>
      </w:r>
      <w:r w:rsidRPr="00724AFF">
        <w:rPr>
          <w:rFonts w:ascii="Comic Sans MS" w:hAnsi="Comic Sans MS"/>
          <w:sz w:val="24"/>
          <w:szCs w:val="24"/>
          <w:lang w:val="el-GR"/>
        </w:rPr>
        <w:t xml:space="preserve"> </w:t>
      </w:r>
      <w:r w:rsidRPr="00724AFF">
        <w:rPr>
          <w:rFonts w:ascii="Comic Sans MS" w:hAnsi="Comic Sans MS" w:cs="Comic Sans MS"/>
          <w:sz w:val="24"/>
          <w:szCs w:val="24"/>
          <w:lang w:val="el-GR"/>
        </w:rPr>
        <w:t>χ</w:t>
      </w:r>
      <w:r w:rsidRPr="00724AFF">
        <w:rPr>
          <w:rFonts w:ascii="Comic Sans MS" w:hAnsi="Comic Sans MS"/>
          <w:sz w:val="24"/>
          <w:szCs w:val="24"/>
          <w:lang w:val="el-GR"/>
        </w:rPr>
        <w:t>ρόνου  διάρκειας δεν αρχίσει η εκκαθάριση ,θεωρείται ότι η εταιρεία  συνεχίζεται για αόριστο χρόνο</w:t>
      </w:r>
      <w:r w:rsidR="00724AFF">
        <w:rPr>
          <w:rFonts w:ascii="Comic Sans MS" w:hAnsi="Comic Sans MS"/>
          <w:sz w:val="24"/>
          <w:szCs w:val="24"/>
          <w:lang w:val="el-GR"/>
        </w:rPr>
        <w:t xml:space="preserve"> κατά το άρθρο 769 ΑΚ</w:t>
      </w:r>
      <w:r w:rsidRPr="00724AFF">
        <w:rPr>
          <w:rFonts w:ascii="Comic Sans MS" w:hAnsi="Comic Sans MS"/>
          <w:sz w:val="24"/>
          <w:szCs w:val="24"/>
          <w:lang w:val="el-GR"/>
        </w:rPr>
        <w:t>.</w:t>
      </w:r>
    </w:p>
    <w:p w:rsidR="00724AFF" w:rsidRDefault="00B01603" w:rsidP="00B016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Β2. 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 Πραγματοποίηση  ή  αδυναμία πραγματοποίησης του εταιρικού σκοπού</w:t>
      </w:r>
    </w:p>
    <w:p w:rsidR="00B01603" w:rsidRPr="00724AFF" w:rsidRDefault="00724AFF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Ε</w:t>
      </w:r>
      <w:r w:rsidR="00B01603" w:rsidRPr="00724AFF">
        <w:rPr>
          <w:rFonts w:ascii="Comic Sans MS" w:hAnsi="Comic Sans MS"/>
          <w:sz w:val="24"/>
          <w:szCs w:val="24"/>
          <w:lang w:val="el-GR"/>
        </w:rPr>
        <w:t>πιφέρει την αυτοδίκαιη λύση  της εταιρίας. Το πότε συντρέχουν τα περιστατικά αυτά κρίνεται αντικειμενικά ,</w:t>
      </w:r>
      <w:proofErr w:type="spellStart"/>
      <w:r w:rsidR="00B01603" w:rsidRPr="00724AFF">
        <w:rPr>
          <w:rFonts w:ascii="Comic Sans MS" w:hAnsi="Comic Sans MS"/>
          <w:sz w:val="24"/>
          <w:szCs w:val="24"/>
          <w:lang w:val="el-GR"/>
        </w:rPr>
        <w:t>π.χ</w:t>
      </w:r>
      <w:proofErr w:type="spellEnd"/>
      <w:r w:rsidR="00B01603" w:rsidRPr="00724AFF">
        <w:rPr>
          <w:rFonts w:ascii="Comic Sans MS" w:hAnsi="Comic Sans MS"/>
          <w:sz w:val="24"/>
          <w:szCs w:val="24"/>
          <w:lang w:val="el-GR"/>
        </w:rPr>
        <w:t xml:space="preserve">   πραγματοποίηση του σκοπού θα υπάρχει όταν  η σύσταση της εταιρίας έγινε για συγκεκ</w:t>
      </w:r>
      <w:r>
        <w:rPr>
          <w:rFonts w:ascii="Comic Sans MS" w:hAnsi="Comic Sans MS"/>
          <w:sz w:val="24"/>
          <w:szCs w:val="24"/>
          <w:lang w:val="el-GR"/>
        </w:rPr>
        <w:t>ριμένη ή συγκεκριμένες εργασίες</w:t>
      </w:r>
      <w:r w:rsidR="00B01603" w:rsidRPr="00724AFF">
        <w:rPr>
          <w:rFonts w:ascii="Comic Sans MS" w:hAnsi="Comic Sans MS"/>
          <w:sz w:val="24"/>
          <w:szCs w:val="24"/>
          <w:lang w:val="el-GR"/>
        </w:rPr>
        <w:t>, οι οποίες περατώθηκαν.</w:t>
      </w:r>
    </w:p>
    <w:p w:rsidR="00724AFF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u w:val="single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Β3.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Θάνατος  εταίρου </w:t>
      </w:r>
    </w:p>
    <w:p w:rsidR="00B01603" w:rsidRPr="002A4486" w:rsidRDefault="002A4486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2A4486">
        <w:rPr>
          <w:rFonts w:ascii="Comic Sans MS" w:hAnsi="Comic Sans MS"/>
          <w:sz w:val="24"/>
          <w:szCs w:val="24"/>
          <w:lang w:val="el-GR"/>
        </w:rPr>
        <w:t>Βασική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ρύθμιση τ</w:t>
      </w:r>
      <w:r w:rsidR="00724AFF" w:rsidRPr="002A4486">
        <w:rPr>
          <w:rFonts w:ascii="Comic Sans MS" w:hAnsi="Comic Sans MS"/>
          <w:sz w:val="24"/>
          <w:szCs w:val="24"/>
          <w:lang w:val="el-GR"/>
        </w:rPr>
        <w:t>ου αστικού κώδικα που προβλέπει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>, λόγω του προσωποπαγούς χαρακτήρα της αστικής εταιρίας, ότι ο θάνατο</w:t>
      </w:r>
      <w:r w:rsidRPr="002A4486">
        <w:rPr>
          <w:rFonts w:ascii="Comic Sans MS" w:hAnsi="Comic Sans MS"/>
          <w:sz w:val="24"/>
          <w:szCs w:val="24"/>
          <w:lang w:val="el-GR"/>
        </w:rPr>
        <w:t>ς εταίρου προκαλεί τη λύση της. Εντούτοις ενδέχεται να  υπάρχουν αντίθετες συμφωνίες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όπως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ρήτρα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συνέχισης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με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επιζώντες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εταίρους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–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οπότε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οι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κληρονόμοι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δεν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αποκτούν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την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εταιρική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συμμετοχή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αλλά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απλώς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έχουν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αξίωση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κατά  της εταιρίας  για τη αξία </w:t>
      </w:r>
      <w:r w:rsidRPr="002A4486">
        <w:rPr>
          <w:rFonts w:ascii="Comic Sans MS" w:hAnsi="Comic Sans MS"/>
          <w:sz w:val="24"/>
          <w:szCs w:val="24"/>
          <w:lang w:val="el-GR"/>
        </w:rPr>
        <w:t>της</w:t>
      </w:r>
      <w:r w:rsidRPr="002A4486">
        <w:rPr>
          <w:rFonts w:ascii="Comic Sans MS" w:hAnsi="Comic Sans MS" w:cs="Times New Roman"/>
          <w:sz w:val="24"/>
          <w:szCs w:val="24"/>
          <w:lang w:val="el-GR"/>
        </w:rPr>
        <w:t>. Ε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πίσης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μπορεί να υπάρχει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συμφωνία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ότι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η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εταιρία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θα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συνεχίζεται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μεταξύ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των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επιζώντων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εταίρων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και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των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κληρονόμων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του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θανόντος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.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Times New Roman"/>
          <w:sz w:val="24"/>
          <w:szCs w:val="24"/>
          <w:lang w:val="el-GR"/>
        </w:rPr>
        <w:t xml:space="preserve"> Τέλος άλλες συμφωνίες 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όπως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π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>.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χ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.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ότι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μετά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το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θάνατο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η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εταιρία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θα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συνεχίζεται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με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τους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άλλους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εταίρους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και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ότι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οι κληρονόμοι   θα έχουν απλώς δικαίωμα εισόδου στην εταιρία. </w:t>
      </w:r>
    </w:p>
    <w:p w:rsidR="002A448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Β4.  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>Δικαστική συμπαράσταση  και πτώχευση εταίρου</w:t>
      </w: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B01603" w:rsidRPr="002A448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Η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υποβολή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σε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δικαστική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συμπαράσταση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επιφέρει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τη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λύση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της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εταιρίας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,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εκτός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αν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συμφωνηθεί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η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συνέχισή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της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μεταξύ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των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υπολοίπων</w:t>
      </w:r>
      <w:r w:rsidR="002A4486">
        <w:rPr>
          <w:rFonts w:ascii="Comic Sans MS" w:hAnsi="Comic Sans MS" w:cs="Comic Sans MS"/>
          <w:sz w:val="24"/>
          <w:szCs w:val="24"/>
          <w:lang w:val="el-GR"/>
        </w:rPr>
        <w:t>. Α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ντίστοιχα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ισχύουν σε περίπτωση πτώχευσης, οπότε η εταιρία λύνεται με  τη δημοσίευση της δικαστικής απόφασης που </w:t>
      </w:r>
      <w:r w:rsidRPr="002A4486">
        <w:rPr>
          <w:rFonts w:ascii="Comic Sans MS" w:hAnsi="Comic Sans MS"/>
          <w:sz w:val="24"/>
          <w:szCs w:val="24"/>
          <w:lang w:val="el-GR"/>
        </w:rPr>
        <w:lastRenderedPageBreak/>
        <w:t xml:space="preserve">κηρύσσει την πτώχευση  του εταίρου, εκτός αν συμφωνηθεί ότι  θα συνεχίζεται με τους υπόλοιπους. </w:t>
      </w:r>
    </w:p>
    <w:p w:rsidR="002A448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Β5.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>Καταγγελία</w:t>
      </w: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B01603" w:rsidRDefault="002A4486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2A4486">
        <w:rPr>
          <w:rFonts w:ascii="Comic Sans MS" w:hAnsi="Comic Sans MS" w:cs="Comic Sans MS"/>
          <w:sz w:val="24"/>
          <w:szCs w:val="24"/>
          <w:lang w:val="el-GR"/>
        </w:rPr>
        <w:t>Είναι ο σ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ημαντικότερος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λόγος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λύσης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των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προσωπικώ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ν εταιριών και </w:t>
      </w:r>
      <w:r>
        <w:rPr>
          <w:rFonts w:ascii="Comic Sans MS" w:hAnsi="Comic Sans MS"/>
          <w:sz w:val="24"/>
          <w:szCs w:val="24"/>
          <w:lang w:val="el-GR"/>
        </w:rPr>
        <w:t xml:space="preserve"> αποτελεί μονομερή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, </w:t>
      </w:r>
      <w:proofErr w:type="spellStart"/>
      <w:r w:rsidR="00B01603" w:rsidRPr="002A4486">
        <w:rPr>
          <w:rFonts w:ascii="Comic Sans MS" w:hAnsi="Comic Sans MS"/>
          <w:sz w:val="24"/>
          <w:szCs w:val="24"/>
          <w:lang w:val="el-GR"/>
        </w:rPr>
        <w:t>απευθυντέα</w:t>
      </w:r>
      <w:proofErr w:type="spellEnd"/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προς  όλους το</w:t>
      </w:r>
      <w:r w:rsidRPr="002A4486">
        <w:rPr>
          <w:rFonts w:ascii="Comic Sans MS" w:hAnsi="Comic Sans MS"/>
          <w:sz w:val="24"/>
          <w:szCs w:val="24"/>
          <w:lang w:val="el-GR"/>
        </w:rPr>
        <w:t>υς εταίρους  δήλωση βουλήσεως. Δ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εν  </w:t>
      </w:r>
      <w:r w:rsidRPr="002A4486">
        <w:rPr>
          <w:rFonts w:ascii="Comic Sans MS" w:hAnsi="Comic Sans MS"/>
          <w:sz w:val="24"/>
          <w:szCs w:val="24"/>
          <w:lang w:val="el-GR"/>
        </w:rPr>
        <w:t>υπόκειται σε τύπο ή δημοσιότητα</w:t>
      </w:r>
      <w:r>
        <w:rPr>
          <w:rFonts w:ascii="Comic Sans MS" w:hAnsi="Comic Sans MS"/>
          <w:sz w:val="24"/>
          <w:szCs w:val="24"/>
          <w:lang w:val="el-GR"/>
        </w:rPr>
        <w:t xml:space="preserve"> δηλαδή και με ένα απλό </w:t>
      </w:r>
      <w:r>
        <w:rPr>
          <w:rFonts w:ascii="Comic Sans MS" w:hAnsi="Comic Sans MS"/>
          <w:sz w:val="24"/>
          <w:szCs w:val="24"/>
        </w:rPr>
        <w:t>email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>ή εξώδικο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>, ακόμη και στην Ο.Ε ή Ε.Ε. και έχει διαπλαστικό  χαρακτήρα, υπό την έννοια ότι  η νομότυπη άσκησή της  επιφέρει αμέσως τη λύση της εταιρίας.</w:t>
      </w:r>
    </w:p>
    <w:p w:rsidR="002A4486" w:rsidRPr="002A4486" w:rsidRDefault="002A4486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Η καταγγελία είναι τακτική ή έκτακτη ανάλογα αν πρόκειται για εταιρεία αόριστης ή ορισμένης διάρκειας. 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    Β.5.1. 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>Τακτική καταγγελία</w:t>
      </w: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2A448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/>
          <w:sz w:val="24"/>
          <w:szCs w:val="24"/>
          <w:lang w:val="el-GR"/>
        </w:rPr>
        <w:t>Η εταιρία αόριστης διάρκειας,  που  συντρέχει  όταν  δεν προσδιορίζεται στην εταιρική σύμβαση  ο χρόνος λήξης της, όταν η εταιρία έχει συσταθεί για ολόκληρη τη  ζωή κάποιου από  τους εταίρους ,καθώς και όταν συνεχίζεται  σιωπηρά  μετά τη</w:t>
      </w:r>
      <w:r w:rsidR="002A4486">
        <w:rPr>
          <w:rFonts w:ascii="Comic Sans MS" w:hAnsi="Comic Sans MS"/>
          <w:sz w:val="24"/>
          <w:szCs w:val="24"/>
          <w:lang w:val="el-GR"/>
        </w:rPr>
        <w:t>ν πάροδο του χρόνου  λήξης της.</w:t>
      </w:r>
    </w:p>
    <w:p w:rsidR="00B01603" w:rsidRPr="002A4486" w:rsidRDefault="002A4486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 xml:space="preserve"> Λ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ύεται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με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καταγγελία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οποτεδήποτε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και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από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οποιονδήποτε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εταίρο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,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χωρίς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να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απαιτείται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προθεσμία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ή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η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ύπαρξη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σπουδαίου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λόγου</w:t>
      </w:r>
      <w:r>
        <w:rPr>
          <w:rFonts w:ascii="Comic Sans MS" w:hAnsi="Comic Sans MS" w:cs="Comic Sans MS"/>
          <w:sz w:val="24"/>
          <w:szCs w:val="24"/>
          <w:lang w:val="el-GR"/>
        </w:rPr>
        <w:t>.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>
        <w:rPr>
          <w:rFonts w:ascii="Comic Sans MS" w:hAnsi="Comic Sans MS"/>
          <w:sz w:val="24"/>
          <w:szCs w:val="24"/>
          <w:lang w:val="el-GR"/>
        </w:rPr>
        <w:t>Ό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μως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,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εφόσον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η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καταγγελία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έγινε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άκαιρα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,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δηλαδή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σε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χρονικό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2A4486">
        <w:rPr>
          <w:rFonts w:ascii="Comic Sans MS" w:hAnsi="Comic Sans MS" w:cs="Comic Sans MS"/>
          <w:sz w:val="24"/>
          <w:szCs w:val="24"/>
          <w:lang w:val="el-GR"/>
        </w:rPr>
        <w:t>σημείο</w:t>
      </w:r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όπου η  λύση της είναι ιδιαίτερα επιζήμια για την εταιρία , η εταιρία λύεται , πλην όμως  ο </w:t>
      </w:r>
      <w:proofErr w:type="spellStart"/>
      <w:r w:rsidR="00B01603" w:rsidRPr="002A4486">
        <w:rPr>
          <w:rFonts w:ascii="Comic Sans MS" w:hAnsi="Comic Sans MS"/>
          <w:sz w:val="24"/>
          <w:szCs w:val="24"/>
          <w:lang w:val="el-GR"/>
        </w:rPr>
        <w:t>καταγγείλας</w:t>
      </w:r>
      <w:proofErr w:type="spellEnd"/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ευθύνεται σε αποκατάσταση  της ζημίας  που επέφερε η λύση της στους άλλους εταίρους ,εκτός αν υπήρχε σπουδαίος λόγος  από πλευράς </w:t>
      </w:r>
      <w:proofErr w:type="spellStart"/>
      <w:r w:rsidR="00B01603" w:rsidRPr="002A4486">
        <w:rPr>
          <w:rFonts w:ascii="Comic Sans MS" w:hAnsi="Comic Sans MS"/>
          <w:sz w:val="24"/>
          <w:szCs w:val="24"/>
          <w:lang w:val="el-GR"/>
        </w:rPr>
        <w:t>καταγγέλοντος</w:t>
      </w:r>
      <w:proofErr w:type="spellEnd"/>
      <w:r w:rsidR="00B01603" w:rsidRPr="002A4486">
        <w:rPr>
          <w:rFonts w:ascii="Comic Sans MS" w:hAnsi="Comic Sans MS"/>
          <w:sz w:val="24"/>
          <w:szCs w:val="24"/>
          <w:lang w:val="el-GR"/>
        </w:rPr>
        <w:t xml:space="preserve">  που δικαιολογεί την άκαιρη καταγγελία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Β. 5.2 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>Έκτακτη καταγγελία</w:t>
      </w: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B01603" w:rsidRPr="002A448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2A4486">
        <w:rPr>
          <w:rFonts w:ascii="Comic Sans MS" w:hAnsi="Comic Sans MS"/>
          <w:sz w:val="24"/>
          <w:szCs w:val="24"/>
          <w:lang w:val="el-GR"/>
        </w:rPr>
        <w:lastRenderedPageBreak/>
        <w:t xml:space="preserve"> Η εταιρία ορισμένου χρόνου μπορεί να λυθεί με καταγγελία  και πριν από την πάροδο του  χρόνου λήξης , εφόσον συντρέχει σπουδαίος λόγος που αποτελεί </w:t>
      </w:r>
      <w:r w:rsidR="002A4486" w:rsidRPr="002A4486">
        <w:rPr>
          <w:rFonts w:ascii="Comic Sans MS" w:hAnsi="Comic Sans MS"/>
          <w:sz w:val="24"/>
          <w:szCs w:val="24"/>
          <w:lang w:val="el-GR"/>
        </w:rPr>
        <w:t>προϋπόθεση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έγκυρης άσκησης της καταγγελίας, </w:t>
      </w:r>
      <w:r w:rsidR="00C23970">
        <w:rPr>
          <w:rFonts w:ascii="Comic Sans MS" w:hAnsi="Comic Sans MS"/>
          <w:sz w:val="24"/>
          <w:szCs w:val="24"/>
          <w:lang w:val="el-GR"/>
        </w:rPr>
        <w:t>αλλιώς η καταγγελία είναι άκυρη. Σ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ύμφωνα με τη νομολογία η καταγγελία επιφέρει πάντοτε  και άμεσα τη λύση της εταιρίας, ακόμη και αν δεν συντρέχει σπουδαίος λόγος , όμως ο </w:t>
      </w:r>
      <w:proofErr w:type="spellStart"/>
      <w:r w:rsidRPr="002A4486">
        <w:rPr>
          <w:rFonts w:ascii="Comic Sans MS" w:hAnsi="Comic Sans MS"/>
          <w:sz w:val="24"/>
          <w:szCs w:val="24"/>
          <w:lang w:val="el-GR"/>
        </w:rPr>
        <w:t>καταγγείλας</w:t>
      </w:r>
      <w:proofErr w:type="spellEnd"/>
      <w:r w:rsidRPr="002A4486">
        <w:rPr>
          <w:rFonts w:ascii="Comic Sans MS" w:hAnsi="Comic Sans MS"/>
          <w:sz w:val="24"/>
          <w:szCs w:val="24"/>
          <w:lang w:val="el-GR"/>
        </w:rPr>
        <w:t xml:space="preserve"> ευθύνεται σε αποζημίωση των άλλων εταίρων. </w:t>
      </w:r>
    </w:p>
    <w:p w:rsidR="002A448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proofErr w:type="spellStart"/>
      <w:r w:rsidRPr="009A0366">
        <w:rPr>
          <w:rFonts w:ascii="Times New Roman" w:hAnsi="Times New Roman" w:cs="Times New Roman"/>
          <w:b/>
          <w:sz w:val="24"/>
          <w:szCs w:val="24"/>
          <w:lang w:val="el-GR"/>
        </w:rPr>
        <w:t>►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>Έννοια</w:t>
      </w:r>
      <w:proofErr w:type="spellEnd"/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σπουδαίου λόγου </w:t>
      </w:r>
      <w:r w:rsidRPr="009A0366">
        <w:rPr>
          <w:rFonts w:ascii="Comic Sans MS" w:hAnsi="Comic Sans MS"/>
          <w:b/>
          <w:sz w:val="24"/>
          <w:szCs w:val="24"/>
          <w:lang w:val="el-GR"/>
        </w:rPr>
        <w:t>:</w:t>
      </w:r>
    </w:p>
    <w:p w:rsidR="00B01603" w:rsidRPr="002A448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2A4486">
        <w:rPr>
          <w:rFonts w:ascii="Comic Sans MS" w:hAnsi="Comic Sans MS"/>
          <w:sz w:val="24"/>
          <w:szCs w:val="24"/>
          <w:lang w:val="el-GR"/>
        </w:rPr>
        <w:t xml:space="preserve"> οποιοδήποτε περιστατικό , που σύμφωνα  με την αρχή της καλής πίστης  και τα συναλλακτικά ήθη  καθιστά επαχθή για τον καταγγέλλοντα εταίρο  τη συνέχιση της εταιρείας μέχρι την πάροδο  τ</w:t>
      </w:r>
      <w:r w:rsidR="00C23970">
        <w:rPr>
          <w:rFonts w:ascii="Comic Sans MS" w:hAnsi="Comic Sans MS"/>
          <w:sz w:val="24"/>
          <w:szCs w:val="24"/>
          <w:lang w:val="el-GR"/>
        </w:rPr>
        <w:t>ου συμβατικού χρόνου  διάρκειας. ε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υρεία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έννοια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σπουδαίου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λόγου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,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περιστατικά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που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συνίστανται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στην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παράβαση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από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άλλον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εταίρο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των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εταιρ</w:t>
      </w:r>
      <w:r w:rsidRPr="002A4486">
        <w:rPr>
          <w:rFonts w:ascii="Comic Sans MS" w:hAnsi="Comic Sans MS"/>
          <w:sz w:val="24"/>
          <w:szCs w:val="24"/>
          <w:lang w:val="el-GR"/>
        </w:rPr>
        <w:t>ικών του  υποχρεώσεων, αλλά και άλλα περιστατικά, που αναφέρονται στο πρόσωπο  εταίρου, ανεξάρτητα από υπαιτιότητα , π.χ. ασθένεια του εταίρου, είτε όχι, π.χ.  παρατεινόμενη κακή πορεία της εταιρίας .</w:t>
      </w:r>
    </w:p>
    <w:p w:rsidR="00B01603" w:rsidRPr="002A4486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2A4486">
        <w:rPr>
          <w:rFonts w:ascii="Comic Sans MS" w:hAnsi="Comic Sans MS" w:cs="Comic Sans MS"/>
          <w:sz w:val="24"/>
          <w:szCs w:val="24"/>
          <w:lang w:val="el-GR"/>
        </w:rPr>
        <w:t>Εφόσον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ο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σπουδαίος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λόγος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συνίσταται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στην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υπαίτια</w:t>
      </w:r>
      <w:r w:rsidRPr="002A4486">
        <w:rPr>
          <w:rFonts w:ascii="Comic Sans MS" w:hAnsi="Comic Sans MS"/>
          <w:sz w:val="24"/>
          <w:szCs w:val="24"/>
          <w:lang w:val="el-GR"/>
        </w:rPr>
        <w:t xml:space="preserve"> </w:t>
      </w:r>
      <w:r w:rsidRPr="002A4486">
        <w:rPr>
          <w:rFonts w:ascii="Comic Sans MS" w:hAnsi="Comic Sans MS" w:cs="Comic Sans MS"/>
          <w:sz w:val="24"/>
          <w:szCs w:val="24"/>
          <w:lang w:val="el-GR"/>
        </w:rPr>
        <w:t>π</w:t>
      </w:r>
      <w:r w:rsidRPr="002A4486">
        <w:rPr>
          <w:rFonts w:ascii="Comic Sans MS" w:hAnsi="Comic Sans MS"/>
          <w:sz w:val="24"/>
          <w:szCs w:val="24"/>
          <w:lang w:val="el-GR"/>
        </w:rPr>
        <w:t>αράβαση των εταιρικών υποχρεώσεων, ο υπαίτιος εταίρος έχει υποχρέωση να αποζημιώσει  τους άλλους εταίρους.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Β6. 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>Άλλοι  λόγοι λύσης</w:t>
      </w: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>Β.6.1. Λύση της εταιρίας  με ομόφωνη απόφαση των εταίρων ,εκτός αν  η εταιρική  σύμβαση  αρκείται σε πλειοψηφία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Β.6.2.  Η πτώχευση αστικής εταιρίας  με νομική προσωπικότητα  επιφέρει τη λύση της, όχι όμως τη </w:t>
      </w:r>
      <w:proofErr w:type="spellStart"/>
      <w:r w:rsidRPr="009A0366">
        <w:rPr>
          <w:rFonts w:ascii="Comic Sans MS" w:hAnsi="Comic Sans MS"/>
          <w:b/>
          <w:sz w:val="24"/>
          <w:szCs w:val="24"/>
          <w:lang w:val="el-GR"/>
        </w:rPr>
        <w:t>συμπτώχευση</w:t>
      </w:r>
      <w:proofErr w:type="spellEnd"/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των  εταίρων της , με εξαίρεση τις ομόρρυθμες και ετερόρρυθμες εταιρίες . </w:t>
      </w:r>
    </w:p>
    <w:p w:rsidR="00B01603" w:rsidRPr="009A0366" w:rsidRDefault="00B01603" w:rsidP="00B01603">
      <w:pPr>
        <w:spacing w:line="360" w:lineRule="auto"/>
        <w:jc w:val="center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lastRenderedPageBreak/>
        <w:t>ΕΚΚΑΘΑΡΙΣΗ</w:t>
      </w:r>
    </w:p>
    <w:p w:rsidR="00F603B8" w:rsidRDefault="00B01603" w:rsidP="00B016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Α. 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Σκοπός εκκαθάρισης </w:t>
      </w:r>
    </w:p>
    <w:p w:rsidR="00F603B8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Pr="00F603B8">
        <w:rPr>
          <w:rFonts w:ascii="Comic Sans MS" w:hAnsi="Comic Sans MS"/>
          <w:sz w:val="24"/>
          <w:szCs w:val="24"/>
          <w:lang w:val="el-GR"/>
        </w:rPr>
        <w:t xml:space="preserve">Μετά τη λύση της  εταιρίας ακολουθεί  το στάδιο της εκκαθάρισης ,  που αποσκοπεί στη ρευστοποίηση της  εταιρικής περιουσίας , ώστε  το ενεργητικό που απομένει  μετά την εξόφληση   των εταιρικών  χρεών και  την απόδοση των εισφορών </w:t>
      </w:r>
      <w:r w:rsidR="00F603B8">
        <w:rPr>
          <w:rFonts w:ascii="Comic Sans MS" w:hAnsi="Comic Sans MS"/>
          <w:sz w:val="24"/>
          <w:szCs w:val="24"/>
          <w:lang w:val="el-GR"/>
        </w:rPr>
        <w:t xml:space="preserve"> να διανεμηθεί  στους εταίρους.</w:t>
      </w:r>
    </w:p>
    <w:p w:rsidR="00B01603" w:rsidRPr="00F603B8" w:rsidRDefault="00F603B8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Η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διαδικασία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εκκαθάρισ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>ης  στις προσωπικές εταιρίες εξυπηρετεί κατά κύριο λόγο τα συμφέροντα των εταίρων , και όχι  των εταιρικών  δανειστών, καθόσον   λόγω  της  συνέχισης της προσωπικής ευθύνης των  εταίρων  για εταιρικά χρέη και μετά  τη λύση και περάτωση της εταιρίας, οι δανεισ</w:t>
      </w:r>
      <w:r>
        <w:rPr>
          <w:rFonts w:ascii="Comic Sans MS" w:hAnsi="Comic Sans MS"/>
          <w:sz w:val="24"/>
          <w:szCs w:val="24"/>
          <w:lang w:val="el-GR"/>
        </w:rPr>
        <w:t>τές δεν έχουν ανάγκη προστασίας. Κ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ατά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συνέπεια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οι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διατάξεις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του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αστικού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κώδικα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για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την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εκκαθάριση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των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προσωπικών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εταιριών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δεν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αποτελούν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αναγκαστικό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F603B8">
        <w:rPr>
          <w:rFonts w:ascii="Comic Sans MS" w:hAnsi="Comic Sans MS" w:cs="Comic Sans MS"/>
          <w:sz w:val="24"/>
          <w:szCs w:val="24"/>
          <w:lang w:val="el-GR"/>
        </w:rPr>
        <w:t>δίκαιο</w:t>
      </w:r>
      <w:r w:rsidR="00B01603" w:rsidRPr="00F603B8">
        <w:rPr>
          <w:rFonts w:ascii="Comic Sans MS" w:hAnsi="Comic Sans MS"/>
          <w:sz w:val="24"/>
          <w:szCs w:val="24"/>
          <w:lang w:val="el-GR"/>
        </w:rPr>
        <w:t>.</w:t>
      </w:r>
      <w:r>
        <w:rPr>
          <w:rFonts w:ascii="Comic Sans MS" w:hAnsi="Comic Sans MS"/>
          <w:sz w:val="24"/>
          <w:szCs w:val="24"/>
          <w:lang w:val="el-GR"/>
        </w:rPr>
        <w:t xml:space="preserve"> Έτσι οι εταίροι μπορεί να συμφωνηθεί στην εταιρική σύμβαση ή διαφορετικά με ομόφωνη απόφαση μπορούν να παραλείψουν το στάδιο της εκκαθάρισης.</w:t>
      </w:r>
      <w:r w:rsidR="00306C1F">
        <w:rPr>
          <w:rFonts w:ascii="Comic Sans MS" w:hAnsi="Comic Sans MS"/>
          <w:sz w:val="24"/>
          <w:szCs w:val="24"/>
          <w:lang w:val="el-GR"/>
        </w:rPr>
        <w:t xml:space="preserve"> </w:t>
      </w:r>
      <w:proofErr w:type="spellStart"/>
      <w:r w:rsidR="00306C1F">
        <w:rPr>
          <w:rFonts w:ascii="Comic Sans MS" w:hAnsi="Comic Sans MS"/>
          <w:sz w:val="24"/>
          <w:szCs w:val="24"/>
          <w:lang w:val="el-GR"/>
        </w:rPr>
        <w:t>Π.χ</w:t>
      </w:r>
      <w:proofErr w:type="spellEnd"/>
      <w:r w:rsidR="00306C1F">
        <w:rPr>
          <w:rFonts w:ascii="Comic Sans MS" w:hAnsi="Comic Sans MS"/>
          <w:sz w:val="24"/>
          <w:szCs w:val="24"/>
          <w:lang w:val="el-GR"/>
        </w:rPr>
        <w:t xml:space="preserve"> μπορεί να συμφωνηθεί πως η εταιρική επιχείρηση θα εκποιηθεί ως σύνολο σε ένα εταίρο ή σε τρίτο αντί της καταβολής στους εταίρους της αξίας συμμετοχής τους. </w:t>
      </w:r>
    </w:p>
    <w:p w:rsidR="00306C1F" w:rsidRDefault="00B01603" w:rsidP="00B016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 Β. </w:t>
      </w:r>
      <w:r w:rsidR="00306C1F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Νομική θέση των εκκαθαριστών </w:t>
      </w:r>
    </w:p>
    <w:p w:rsidR="00306C1F" w:rsidRDefault="00306C1F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/>
          <w:sz w:val="24"/>
          <w:szCs w:val="24"/>
          <w:lang w:val="el-GR"/>
        </w:rPr>
        <w:t>Μ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>ε τη λύση της  εταιρίας,  και εφόσον δεν  υπάρχει  αντίθετη συμφωνία,  παύει η εξουσία των διαχειριστών και  αρχίζει η εξουσία των  εκκαθαριστών , οι οποίοι   εκπροσωπούν την εταιρεία δικαστικά  και εξώδικα, αναλαμβάνουν την  περάτωση των εκκρεμών δικών  και συμβάσεων, την είσπραξη των απαιτήσεων  και  τη διεκπεραίωση των  εργασιών της εκκαθάρισης</w:t>
      </w:r>
      <w:r>
        <w:rPr>
          <w:rFonts w:ascii="Comic Sans MS" w:hAnsi="Comic Sans MS"/>
          <w:sz w:val="24"/>
          <w:szCs w:val="24"/>
          <w:lang w:val="el-GR"/>
        </w:rPr>
        <w:t>.</w:t>
      </w:r>
    </w:p>
    <w:p w:rsidR="00B01603" w:rsidRPr="00306C1F" w:rsidRDefault="00306C1F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>
        <w:rPr>
          <w:rFonts w:ascii="Comic Sans MS" w:hAnsi="Comic Sans MS" w:cs="Comic Sans MS"/>
          <w:sz w:val="24"/>
          <w:szCs w:val="24"/>
          <w:lang w:val="el-GR"/>
        </w:rPr>
        <w:lastRenderedPageBreak/>
        <w:t>Ε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φόσον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δεν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υπάρχει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αντίθετη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πρόβλεψη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στο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καταστατικό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,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η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εκκαθάριση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ενεργείται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από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κοινού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από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όλους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τους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εταίρους</w:t>
      </w:r>
      <w:r w:rsidR="00C23970">
        <w:rPr>
          <w:rFonts w:ascii="Comic Sans MS" w:hAnsi="Comic Sans MS"/>
          <w:sz w:val="24"/>
          <w:szCs w:val="24"/>
          <w:lang w:val="el-GR"/>
        </w:rPr>
        <w:t>. Ε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πίσης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αν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η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εταιρική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σύμβαση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δεν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περιέχει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σχετική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πρόβλεψη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,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οι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εταίροι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μπορούν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με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</w:t>
      </w:r>
      <w:r w:rsidR="00B01603" w:rsidRPr="00306C1F">
        <w:rPr>
          <w:rFonts w:ascii="Comic Sans MS" w:hAnsi="Comic Sans MS" w:cs="Comic Sans MS"/>
          <w:sz w:val="24"/>
          <w:szCs w:val="24"/>
          <w:lang w:val="el-GR"/>
        </w:rPr>
        <w:t>ομόφωνη</w:t>
      </w:r>
      <w:r w:rsidR="00B01603" w:rsidRPr="00306C1F">
        <w:rPr>
          <w:rFonts w:ascii="Comic Sans MS" w:hAnsi="Comic Sans MS"/>
          <w:sz w:val="24"/>
          <w:szCs w:val="24"/>
          <w:lang w:val="el-GR"/>
        </w:rPr>
        <w:t xml:space="preserve">  </w:t>
      </w:r>
      <w:bookmarkStart w:id="0" w:name="_GoBack"/>
      <w:bookmarkEnd w:id="0"/>
      <w:r w:rsidR="00B01603" w:rsidRPr="00306C1F">
        <w:rPr>
          <w:rFonts w:ascii="Comic Sans MS" w:hAnsi="Comic Sans MS"/>
          <w:sz w:val="24"/>
          <w:szCs w:val="24"/>
          <w:lang w:val="el-GR"/>
        </w:rPr>
        <w:t>απόφαση  να εκλέξουν εκκαθαριστές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Γ.</w:t>
      </w:r>
      <w:r w:rsidRPr="009A0366">
        <w:rPr>
          <w:rFonts w:ascii="Comic Sans MS" w:hAnsi="Comic Sans MS"/>
          <w:b/>
          <w:sz w:val="24"/>
          <w:szCs w:val="24"/>
          <w:u w:val="single"/>
          <w:lang w:val="el-GR"/>
        </w:rPr>
        <w:t xml:space="preserve"> Εργασίες εκκαθ</w:t>
      </w:r>
      <w:r w:rsidR="00306C1F">
        <w:rPr>
          <w:rFonts w:ascii="Comic Sans MS" w:hAnsi="Comic Sans MS"/>
          <w:b/>
          <w:sz w:val="24"/>
          <w:szCs w:val="24"/>
          <w:u w:val="single"/>
          <w:lang w:val="el-GR"/>
        </w:rPr>
        <w:t>άρισης είναι</w:t>
      </w: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κατά σειρά </w:t>
      </w:r>
      <w:r w:rsidR="00306C1F">
        <w:rPr>
          <w:rFonts w:ascii="Comic Sans MS" w:hAnsi="Comic Sans MS"/>
          <w:b/>
          <w:sz w:val="24"/>
          <w:szCs w:val="24"/>
          <w:lang w:val="el-GR"/>
        </w:rPr>
        <w:t>οι εξής:</w:t>
      </w:r>
    </w:p>
    <w:p w:rsidR="00B01603" w:rsidRPr="00306C1F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Γ1.</w:t>
      </w:r>
      <w:r w:rsidR="00306C1F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r w:rsidR="00306C1F" w:rsidRPr="00306C1F">
        <w:rPr>
          <w:rFonts w:ascii="Comic Sans MS" w:hAnsi="Comic Sans MS"/>
          <w:sz w:val="24"/>
          <w:szCs w:val="24"/>
          <w:lang w:val="el-GR"/>
        </w:rPr>
        <w:t>Πρώτα α</w:t>
      </w:r>
      <w:r w:rsidRPr="00306C1F">
        <w:rPr>
          <w:rFonts w:ascii="Comic Sans MS" w:hAnsi="Comic Sans MS"/>
          <w:sz w:val="24"/>
          <w:szCs w:val="24"/>
          <w:lang w:val="el-GR"/>
        </w:rPr>
        <w:t xml:space="preserve">ποδίδονται </w:t>
      </w:r>
      <w:r w:rsidR="00306C1F" w:rsidRPr="00306C1F">
        <w:rPr>
          <w:rFonts w:ascii="Comic Sans MS" w:hAnsi="Comic Sans MS"/>
          <w:sz w:val="24"/>
          <w:szCs w:val="24"/>
          <w:lang w:val="el-GR"/>
        </w:rPr>
        <w:t xml:space="preserve">αυτούσιες </w:t>
      </w:r>
      <w:r w:rsidRPr="00306C1F">
        <w:rPr>
          <w:rFonts w:ascii="Comic Sans MS" w:hAnsi="Comic Sans MS"/>
          <w:sz w:val="24"/>
          <w:szCs w:val="24"/>
          <w:lang w:val="el-GR"/>
        </w:rPr>
        <w:t xml:space="preserve">οι εισφορές  </w:t>
      </w:r>
      <w:r w:rsidR="00306C1F" w:rsidRPr="00306C1F">
        <w:rPr>
          <w:rFonts w:ascii="Comic Sans MS" w:hAnsi="Comic Sans MS"/>
          <w:sz w:val="24"/>
          <w:szCs w:val="24"/>
          <w:lang w:val="el-GR"/>
        </w:rPr>
        <w:t>που  είχαν</w:t>
      </w:r>
      <w:r w:rsidR="00306C1F" w:rsidRPr="00306C1F">
        <w:rPr>
          <w:rFonts w:ascii="Comic Sans MS" w:hAnsi="Comic Sans MS"/>
          <w:b/>
          <w:sz w:val="24"/>
          <w:szCs w:val="24"/>
          <w:lang w:val="el-GR"/>
        </w:rPr>
        <w:t xml:space="preserve"> </w:t>
      </w:r>
      <w:proofErr w:type="spellStart"/>
      <w:r w:rsidR="00306C1F" w:rsidRPr="00306C1F">
        <w:rPr>
          <w:rFonts w:ascii="Comic Sans MS" w:hAnsi="Comic Sans MS"/>
          <w:b/>
          <w:sz w:val="24"/>
          <w:szCs w:val="24"/>
          <w:lang w:val="el-GR"/>
        </w:rPr>
        <w:t>εισφερθεί</w:t>
      </w:r>
      <w:proofErr w:type="spellEnd"/>
      <w:r w:rsidR="00306C1F" w:rsidRPr="00306C1F">
        <w:rPr>
          <w:rFonts w:ascii="Comic Sans MS" w:hAnsi="Comic Sans MS"/>
          <w:b/>
          <w:sz w:val="24"/>
          <w:szCs w:val="24"/>
          <w:lang w:val="el-GR"/>
        </w:rPr>
        <w:t xml:space="preserve"> κατά χρήση κατά το άρθρο 779 ΑΚ.</w:t>
      </w:r>
    </w:p>
    <w:p w:rsidR="00B01603" w:rsidRPr="00306C1F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Γ.2.  Εξοφλούνται τα εταιρικά χρέη , </w:t>
      </w:r>
      <w:r w:rsidRPr="00306C1F">
        <w:rPr>
          <w:rFonts w:ascii="Comic Sans MS" w:hAnsi="Comic Sans MS"/>
          <w:sz w:val="24"/>
          <w:szCs w:val="24"/>
          <w:lang w:val="el-GR"/>
        </w:rPr>
        <w:t>δηλαδή τα χρέη  της εταιρείας  προς  τους δανειστές.</w:t>
      </w:r>
    </w:p>
    <w:p w:rsidR="00B01603" w:rsidRPr="00306C1F" w:rsidRDefault="00B01603" w:rsidP="00B01603">
      <w:pPr>
        <w:spacing w:line="360" w:lineRule="auto"/>
        <w:jc w:val="both"/>
        <w:rPr>
          <w:rFonts w:ascii="Comic Sans MS" w:hAnsi="Comic Sans MS"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Γ.3. Εξοφλούνται τα  μεταξύ των εταίρων χρέη  που είχαν δημιουργηθεί από την εταιρική σχέση </w:t>
      </w:r>
      <w:r w:rsidRPr="00306C1F">
        <w:rPr>
          <w:rFonts w:ascii="Comic Sans MS" w:hAnsi="Comic Sans MS"/>
          <w:sz w:val="24"/>
          <w:szCs w:val="24"/>
          <w:lang w:val="el-GR"/>
        </w:rPr>
        <w:t>, όπως οφειλόμενες δαπάνες, αποζημιώσεις λόγω  ζημίας των εισφορών,  καθυστερούμενα κέρδη.</w:t>
      </w:r>
    </w:p>
    <w:p w:rsidR="00B01603" w:rsidRPr="009A0366" w:rsidRDefault="00306C1F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t>Γ.4.  Απόδοση  των εισφορών. Ε</w:t>
      </w:r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>φόσον</w:t>
      </w:r>
      <w:r>
        <w:rPr>
          <w:rFonts w:ascii="Comic Sans MS" w:hAnsi="Comic Sans MS"/>
          <w:b/>
          <w:sz w:val="24"/>
          <w:szCs w:val="24"/>
          <w:lang w:val="el-GR"/>
        </w:rPr>
        <w:t xml:space="preserve">  δεν υπάρχει αντίθετη συμφωνία</w:t>
      </w:r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 xml:space="preserve">,  οι εισφορές σε είδος  δεν αποδίδονται αυτούσιες ,αλλά καταβάλλεται  η αξία που είχαν  κατά το χρόνο που </w:t>
      </w:r>
      <w:proofErr w:type="spellStart"/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>εισφέρθηκαν</w:t>
      </w:r>
      <w:proofErr w:type="spellEnd"/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>.</w:t>
      </w:r>
      <w:r>
        <w:rPr>
          <w:rFonts w:ascii="Comic Sans MS" w:hAnsi="Comic Sans MS"/>
          <w:b/>
          <w:sz w:val="24"/>
          <w:szCs w:val="24"/>
          <w:lang w:val="el-GR"/>
        </w:rPr>
        <w:t xml:space="preserve"> Δεν αποδίδεται καμία αποζημίωση εφόσον αντικείμενο εισφοράς ήταν η παροχή εργασίας ή χρήση πράγματος.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>Γ. 5.  Αν τα χρήματα  της εταιρικής περιουσίας δεν επαρκούν  για  την εξόφληση των εταιρικών  χρεών και την απόδοση  των εισφορών,  η εταιρική περιουσία ρευστοποιείται , μετατρέπεται  δηλαδή σε χρήμα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Γ.6.  Την εξόφληση των εταιρικών χρεών  και την απόδοση των εισφορών  ακολουθεί η  διανομή της εταιρικής περιουσίας που τυχόν απέμεινε. Εκτός  αντίθετης συμφωνίας , το </w:t>
      </w:r>
      <w:proofErr w:type="spellStart"/>
      <w:r w:rsidRPr="009A0366">
        <w:rPr>
          <w:rFonts w:ascii="Comic Sans MS" w:hAnsi="Comic Sans MS"/>
          <w:b/>
          <w:sz w:val="24"/>
          <w:szCs w:val="24"/>
          <w:lang w:val="el-GR"/>
        </w:rPr>
        <w:t>προΐόν</w:t>
      </w:r>
      <w:proofErr w:type="spellEnd"/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της  εκκαθάρισης  διανέμεται στους  εταίρους κατά λόγο της συμμετοχής τους  στα κέρδη. </w:t>
      </w:r>
    </w:p>
    <w:p w:rsidR="00B01603" w:rsidRPr="009A0366" w:rsidRDefault="0065553A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>
        <w:rPr>
          <w:rFonts w:ascii="Comic Sans MS" w:hAnsi="Comic Sans MS"/>
          <w:b/>
          <w:sz w:val="24"/>
          <w:szCs w:val="24"/>
          <w:lang w:val="el-GR"/>
        </w:rPr>
        <w:lastRenderedPageBreak/>
        <w:t>Γ.7.</w:t>
      </w:r>
      <w:r w:rsidR="00B01603" w:rsidRPr="009A0366">
        <w:rPr>
          <w:rFonts w:ascii="Comic Sans MS" w:hAnsi="Comic Sans MS"/>
          <w:b/>
          <w:sz w:val="24"/>
          <w:szCs w:val="24"/>
          <w:lang w:val="el-GR"/>
        </w:rPr>
        <w:t xml:space="preserve"> Σε  περίπτωση  που η εταιρική   περιουσία δεν επαρκεί  για την εξόφληση  των εταιρικών χρεών και την απόδοση των εισφορών, οι εταίροι είναι  υποχρεωμένοι  να  καλύψουν  το έλλειμμα  κατά λόγο της συμμετοχής τους  στις ζημίες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  <w:r w:rsidRPr="009A0366">
        <w:rPr>
          <w:rFonts w:ascii="Comic Sans MS" w:hAnsi="Comic Sans MS"/>
          <w:b/>
          <w:sz w:val="24"/>
          <w:szCs w:val="24"/>
          <w:lang w:val="el-GR"/>
        </w:rPr>
        <w:t>Γ.8. Η περάτωση  της εκκαθάρισης  ε</w:t>
      </w:r>
      <w:r w:rsidR="0065553A">
        <w:rPr>
          <w:rFonts w:ascii="Comic Sans MS" w:hAnsi="Comic Sans MS"/>
          <w:b/>
          <w:sz w:val="24"/>
          <w:szCs w:val="24"/>
          <w:lang w:val="el-GR"/>
        </w:rPr>
        <w:t>ίναι πραγματικό γεγονός,</w:t>
      </w:r>
      <w:r w:rsidRPr="009A0366">
        <w:rPr>
          <w:rFonts w:ascii="Comic Sans MS" w:hAnsi="Comic Sans MS"/>
          <w:b/>
          <w:sz w:val="24"/>
          <w:szCs w:val="24"/>
          <w:lang w:val="el-GR"/>
        </w:rPr>
        <w:t xml:space="preserve"> μετά το πέρας της εκκαθάρισης  οι εκκαθαριστές οφείλουν να  λογοδοτήσουν  προς τους εταίρους .</w:t>
      </w:r>
    </w:p>
    <w:p w:rsidR="00B01603" w:rsidRPr="009A0366" w:rsidRDefault="00B01603" w:rsidP="00B01603">
      <w:pPr>
        <w:spacing w:line="360" w:lineRule="auto"/>
        <w:jc w:val="both"/>
        <w:rPr>
          <w:rFonts w:ascii="Comic Sans MS" w:hAnsi="Comic Sans MS"/>
          <w:b/>
          <w:sz w:val="24"/>
          <w:szCs w:val="24"/>
          <w:lang w:val="el-GR"/>
        </w:rPr>
      </w:pPr>
    </w:p>
    <w:p w:rsidR="00190E3D" w:rsidRPr="009A0366" w:rsidRDefault="00190E3D">
      <w:pPr>
        <w:rPr>
          <w:rFonts w:ascii="Comic Sans MS" w:hAnsi="Comic Sans MS"/>
          <w:sz w:val="24"/>
          <w:szCs w:val="24"/>
          <w:lang w:val="el-GR"/>
        </w:rPr>
      </w:pPr>
    </w:p>
    <w:sectPr w:rsidR="00190E3D" w:rsidRPr="009A03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116"/>
    <w:multiLevelType w:val="hybridMultilevel"/>
    <w:tmpl w:val="298C6028"/>
    <w:lvl w:ilvl="0" w:tplc="EB7A4B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60" w:hanging="360"/>
      </w:pPr>
    </w:lvl>
    <w:lvl w:ilvl="2" w:tplc="0408001B" w:tentative="1">
      <w:start w:val="1"/>
      <w:numFmt w:val="lowerRoman"/>
      <w:lvlText w:val="%3."/>
      <w:lvlJc w:val="right"/>
      <w:pPr>
        <w:ind w:left="2280" w:hanging="180"/>
      </w:pPr>
    </w:lvl>
    <w:lvl w:ilvl="3" w:tplc="0408000F" w:tentative="1">
      <w:start w:val="1"/>
      <w:numFmt w:val="decimal"/>
      <w:lvlText w:val="%4."/>
      <w:lvlJc w:val="left"/>
      <w:pPr>
        <w:ind w:left="3000" w:hanging="360"/>
      </w:pPr>
    </w:lvl>
    <w:lvl w:ilvl="4" w:tplc="04080019" w:tentative="1">
      <w:start w:val="1"/>
      <w:numFmt w:val="lowerLetter"/>
      <w:lvlText w:val="%5."/>
      <w:lvlJc w:val="left"/>
      <w:pPr>
        <w:ind w:left="3720" w:hanging="360"/>
      </w:pPr>
    </w:lvl>
    <w:lvl w:ilvl="5" w:tplc="0408001B" w:tentative="1">
      <w:start w:val="1"/>
      <w:numFmt w:val="lowerRoman"/>
      <w:lvlText w:val="%6."/>
      <w:lvlJc w:val="right"/>
      <w:pPr>
        <w:ind w:left="4440" w:hanging="180"/>
      </w:pPr>
    </w:lvl>
    <w:lvl w:ilvl="6" w:tplc="0408000F" w:tentative="1">
      <w:start w:val="1"/>
      <w:numFmt w:val="decimal"/>
      <w:lvlText w:val="%7."/>
      <w:lvlJc w:val="left"/>
      <w:pPr>
        <w:ind w:left="5160" w:hanging="360"/>
      </w:pPr>
    </w:lvl>
    <w:lvl w:ilvl="7" w:tplc="04080019" w:tentative="1">
      <w:start w:val="1"/>
      <w:numFmt w:val="lowerLetter"/>
      <w:lvlText w:val="%8."/>
      <w:lvlJc w:val="left"/>
      <w:pPr>
        <w:ind w:left="5880" w:hanging="360"/>
      </w:pPr>
    </w:lvl>
    <w:lvl w:ilvl="8" w:tplc="0408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98"/>
    <w:rsid w:val="00134998"/>
    <w:rsid w:val="00190E3D"/>
    <w:rsid w:val="002A4486"/>
    <w:rsid w:val="00306C1F"/>
    <w:rsid w:val="0065553A"/>
    <w:rsid w:val="00724AFF"/>
    <w:rsid w:val="0085146B"/>
    <w:rsid w:val="00887E42"/>
    <w:rsid w:val="009A0366"/>
    <w:rsid w:val="00A260B1"/>
    <w:rsid w:val="00AF7EEF"/>
    <w:rsid w:val="00B01603"/>
    <w:rsid w:val="00C00C4C"/>
    <w:rsid w:val="00C23970"/>
    <w:rsid w:val="00CE62A0"/>
    <w:rsid w:val="00D84E63"/>
    <w:rsid w:val="00E33564"/>
    <w:rsid w:val="00F6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12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2021-03-17T08:51:00Z</dcterms:created>
  <dcterms:modified xsi:type="dcterms:W3CDTF">2021-03-17T12:38:00Z</dcterms:modified>
</cp:coreProperties>
</file>