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57C" w:rsidRPr="00F152CC" w:rsidRDefault="001B757C" w:rsidP="00AA0A5F">
      <w:pPr>
        <w:pStyle w:val="Default"/>
        <w:spacing w:before="120" w:after="120" w:line="120" w:lineRule="atLeast"/>
        <w:rPr>
          <w:rFonts w:ascii="Comic Sans MS" w:hAnsi="Comic Sans MS"/>
        </w:rPr>
      </w:pPr>
    </w:p>
    <w:p w:rsidR="001B757C" w:rsidRPr="00F152CC" w:rsidRDefault="001B757C" w:rsidP="00AA0A5F">
      <w:pPr>
        <w:pStyle w:val="Pa11"/>
        <w:numPr>
          <w:ilvl w:val="0"/>
          <w:numId w:val="1"/>
        </w:numPr>
        <w:spacing w:before="120" w:after="120" w:line="120" w:lineRule="atLeast"/>
        <w:jc w:val="both"/>
        <w:rPr>
          <w:rFonts w:ascii="Comic Sans MS" w:hAnsi="Comic Sans MS"/>
          <w:lang w:val="el-GR"/>
        </w:rPr>
      </w:pPr>
      <w:r w:rsidRPr="00F152CC">
        <w:rPr>
          <w:rFonts w:ascii="Comic Sans MS" w:hAnsi="Comic Sans MS"/>
        </w:rPr>
        <w:t>ΔΙΚΑΙΟ - ΗΘΙΚΗ – ΕΘΙΜΟΤΥΠΙΑ</w:t>
      </w:r>
    </w:p>
    <w:p w:rsidR="001B757C" w:rsidRPr="00F152CC" w:rsidRDefault="001B757C" w:rsidP="00AA0A5F">
      <w:pPr>
        <w:pStyle w:val="Default"/>
        <w:spacing w:before="120" w:after="120" w:line="120" w:lineRule="atLeast"/>
        <w:rPr>
          <w:rFonts w:ascii="Comic Sans MS" w:hAnsi="Comic Sans MS"/>
          <w:lang w:val="el-GR"/>
        </w:rPr>
      </w:pPr>
    </w:p>
    <w:p w:rsidR="001B757C" w:rsidRPr="00F152CC" w:rsidRDefault="001B757C" w:rsidP="00AA0A5F">
      <w:pPr>
        <w:pStyle w:val="Pa4"/>
        <w:spacing w:before="120" w:after="120" w:line="120" w:lineRule="atLeast"/>
        <w:jc w:val="both"/>
        <w:rPr>
          <w:rFonts w:ascii="Comic Sans MS" w:hAnsi="Comic Sans MS" w:cs="MgOptima UC Pol"/>
          <w:lang w:val="el-GR"/>
        </w:rPr>
      </w:pPr>
      <w:r w:rsidRPr="00F152CC">
        <w:rPr>
          <w:rStyle w:val="A7"/>
          <w:rFonts w:ascii="Comic Sans MS" w:hAnsi="Comic Sans MS"/>
          <w:color w:val="auto"/>
          <w:sz w:val="24"/>
          <w:szCs w:val="24"/>
          <w:lang w:val="el-GR"/>
        </w:rPr>
        <w:t>1. Τι είναι δίκαιο;</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Ο άνθρωπος είναι από τη φύση του κοινωνικός. Από την πρώτη στιγμή που εμφανίστηκε στη γη το κοινωνικό του ένστικτο αλλά και οι ανάγκες της ζωής τον οδήγησαν στη δημιουργία κοινωνικών ομάδων, που σταδιακά οργανώθηκαν σε Κράτη.</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Από τη στιγμή όμως που ο άνθρωπος δε ζει απομονωμένος, αλλά συμβιώνει με τους συνανθρώπους του, είναι υποχρεωμένος να συμμορφώνεται με ορισμένους κανόνες συ</w:t>
      </w:r>
      <w:r w:rsidRPr="00F152CC">
        <w:rPr>
          <w:rFonts w:ascii="Comic Sans MS" w:hAnsi="Comic Sans MS" w:cs="UB Helvetica Cond"/>
          <w:lang w:val="el-GR"/>
        </w:rPr>
        <w:softHyphen/>
        <w:t>μπεριφοράς, που σκοπό έχουν την κοινωνική ηρεμία και την ειρηνική συμβίωση. Οι κανόνες αυτοί είτε θεσπίζονται και επιβάλλονται στους ανθρώπους από το κράτος, είτε προέρχονται από τη συνείδηση του ανθρώπου, είτε αποτελούν συνήθειες της κοινωνικής ζωής.</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Οι πρώτοι αποτελούν το δίκαιο κάθε κράτους. Οι δεύτεροι αποτελούν τους κανόνες ηθικής και οι τρίτοι τους κανόνες των κοινωνικών συνηθειών. Ανάμεσά τους πρωταρχική θέση κατέχουν οι κανόνες δικαίου, γιατί έχουν τη δύναμη της επιβολής ή της απαγόρευσης, χωρίς φυσικά το τελευταίο να σημαίνει βία ή αυθαιρεσία. Η </w:t>
      </w:r>
      <w:proofErr w:type="spellStart"/>
      <w:r w:rsidRPr="00F152CC">
        <w:rPr>
          <w:rFonts w:ascii="Comic Sans MS" w:hAnsi="Comic Sans MS" w:cs="UB Helvetica Cond"/>
          <w:lang w:val="el-GR"/>
        </w:rPr>
        <w:t>εξαναγκαστικότητα</w:t>
      </w:r>
      <w:proofErr w:type="spellEnd"/>
      <w:r w:rsidRPr="00F152CC">
        <w:rPr>
          <w:rFonts w:ascii="Comic Sans MS" w:hAnsi="Comic Sans MS" w:cs="UB Helvetica Cond"/>
          <w:lang w:val="el-GR"/>
        </w:rPr>
        <w:t xml:space="preserve"> των κανόνων του δικαίου κινείται σε ορισμένα πλαίσια, σαφώς προδιαγεγραμμένα και σκοπός της είναι ο ομαλός διακανονισμός των αντιθέτων συμφερόντων και η εναρμόνιση των κοινωνικών σχέσεων με πνεύμα ισότητας και δικαιοσύνης. Π.χ. ο δικαστής δεν μπορεί να επιβάλει στο δράστη ενός εγκλήματος όποια ποινή θέλει, γιατί ο νόμος έχει θεσπίσει για κάθε έγκλημα, για κάθε άδικη πράξη, τα κατώτατα και τα ανώτατα όρια ποινών, ώστε ο δικαστής να απο</w:t>
      </w:r>
      <w:r w:rsidRPr="00F152CC">
        <w:rPr>
          <w:rFonts w:ascii="Comic Sans MS" w:hAnsi="Comic Sans MS" w:cs="UB Helvetica Cond"/>
          <w:lang w:val="el-GR"/>
        </w:rPr>
        <w:softHyphen/>
        <w:t>νείμει δικαιοσύνη, σταθμίζοντας και τις ειδικότερες συνθήκες διάπραξης του εγκλήματος. Τι είναι επομένως δίκαιο;</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i/>
          <w:iCs/>
          <w:lang w:val="el-GR"/>
        </w:rPr>
        <w:t>Δίκαιο είναι ένα σύνολο κανόνων, που θεσπίζονται από κάθε κράτος κατά μία ορι</w:t>
      </w:r>
      <w:r w:rsidRPr="00F152CC">
        <w:rPr>
          <w:rFonts w:ascii="Comic Sans MS" w:hAnsi="Comic Sans MS" w:cs="UB Helvetica Cond"/>
          <w:i/>
          <w:iCs/>
          <w:lang w:val="el-GR"/>
        </w:rPr>
        <w:softHyphen/>
        <w:t>σμένη διαδικασία και ρυθμίζουν με τρόπο υποχρεωτικό την οργάνωση και λειτουργία του κράτους και τις σχέσεις των ανθρώπων που συμβιώνουν στο κράτος αυτό.</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Από τον ορισμό αυτό προκύπτει ότι οι άνθρωποι δεν είναι ελεύθεροι να ρυθμίσουν τις μεταξύ τους σχέσεις. Αυτές ρυθμίζονται με κανόνες, που θεσπίζονται και επιβάλλονται από το κράτος. Με τους κανόνες αυτούς οι άνθρωποι πρέπει, εξωτερικά τουλάχιστον, να συμμορφώνονται, χωρίς να ληφθεί υπόψη αν οι κανόνες αυτοί έρχονται σε αντίθεση με τις πεποιθήσεις τους, γιατί η παράβαση των κανόνων, που κάθε </w:t>
      </w:r>
      <w:r w:rsidRPr="00F152CC">
        <w:rPr>
          <w:rFonts w:ascii="Comic Sans MS" w:hAnsi="Comic Sans MS" w:cs="UB Helvetica Cond"/>
          <w:lang w:val="el-GR"/>
        </w:rPr>
        <w:lastRenderedPageBreak/>
        <w:t xml:space="preserve">Πολιτεία έχει θεσπίσει ως δίκαιο, έχει ως συνέπεια διάφορες κυρώσεις π.χ. φυλάκιση, χρηματική αποζημίωση κτλ. </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p>
    <w:p w:rsidR="001B757C" w:rsidRPr="00F152CC" w:rsidRDefault="001B757C" w:rsidP="00AA0A5F">
      <w:pPr>
        <w:pStyle w:val="Pa8"/>
        <w:spacing w:before="120" w:after="120" w:line="120" w:lineRule="atLeast"/>
        <w:ind w:firstLine="380"/>
        <w:jc w:val="both"/>
        <w:rPr>
          <w:rFonts w:ascii="Comic Sans MS" w:hAnsi="Comic Sans MS" w:cs="MgOptima UC Pol"/>
          <w:lang w:val="el-GR"/>
        </w:rPr>
      </w:pPr>
      <w:r w:rsidRPr="00F152CC">
        <w:rPr>
          <w:rFonts w:ascii="Comic Sans MS" w:hAnsi="Comic Sans MS" w:cs="MgOptima UC Pol"/>
          <w:b/>
          <w:bCs/>
          <w:i/>
          <w:iCs/>
          <w:lang w:val="el-GR"/>
        </w:rPr>
        <w:t>2. Δίκαιο και ηθική</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Την ανθρώπινη συμπεριφορά επηρεάζουν και </w:t>
      </w:r>
      <w:r w:rsidRPr="00F152CC">
        <w:rPr>
          <w:rFonts w:ascii="Comic Sans MS" w:hAnsi="Comic Sans MS" w:cs="UB Helvetica Cond"/>
          <w:i/>
          <w:iCs/>
          <w:lang w:val="el-GR"/>
        </w:rPr>
        <w:t>οι κανόνες της ηθικής, δηλαδή οι κανό</w:t>
      </w:r>
      <w:r w:rsidRPr="00F152CC">
        <w:rPr>
          <w:rFonts w:ascii="Comic Sans MS" w:hAnsi="Comic Sans MS" w:cs="UB Helvetica Cond"/>
          <w:i/>
          <w:iCs/>
          <w:lang w:val="el-GR"/>
        </w:rPr>
        <w:softHyphen/>
        <w:t>νες που πηγάζουν από τις αντιλήψεις για το τι είναι καλό</w:t>
      </w:r>
      <w:r w:rsidRPr="00F152CC">
        <w:rPr>
          <w:rFonts w:ascii="Comic Sans MS" w:hAnsi="Comic Sans MS" w:cs="UB Helvetica Cond"/>
          <w:lang w:val="el-GR"/>
        </w:rPr>
        <w:t>.</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Αντίθετα με τους κανόνες του δικαίου, που θεσπίζονται από το κράτος, οι ηθικοί κανό</w:t>
      </w:r>
      <w:r w:rsidRPr="00F152CC">
        <w:rPr>
          <w:rFonts w:ascii="Comic Sans MS" w:hAnsi="Comic Sans MS" w:cs="UB Helvetica Cond"/>
          <w:lang w:val="el-GR"/>
        </w:rPr>
        <w:softHyphen/>
        <w:t>νες προέρχονται από τη συνείδηση κάθε ανθρώπου. Οι ηθικοί κανόνες, όπως π.χ. ο κανόνας «αγάπα τον πλησίον σου ως εαυτόν», απευθύνονται στην εσωτερική διάθεση και σκέψη, στον εσωτερικό κόσμο του ανθρώπου και τον παροτρύνουν να κάνει το καλό, για να βρει ο ίδιος γαλήνη και ισορροπία. Αντίθετα οι κανόνες του δικαίου, όπως π.χ. ο κανόνας απαγό</w:t>
      </w:r>
      <w:r w:rsidRPr="00F152CC">
        <w:rPr>
          <w:rFonts w:ascii="Comic Sans MS" w:hAnsi="Comic Sans MS" w:cs="UB Helvetica Cond"/>
          <w:lang w:val="el-GR"/>
        </w:rPr>
        <w:softHyphen/>
        <w:t>ρευσης της κλοπής, αξιώνουν απλώς συμμόρφωση στις επιταγές τους, χωρίς να ενδιαφέρει από ποια κίνητρα και ποια συγκεκριμένη αιτία ο άνθρωπος θα συμμορφωθεί (π.χ. από σεβα</w:t>
      </w:r>
      <w:r w:rsidRPr="00F152CC">
        <w:rPr>
          <w:rFonts w:ascii="Comic Sans MS" w:hAnsi="Comic Sans MS" w:cs="UB Helvetica Cond"/>
          <w:lang w:val="el-GR"/>
        </w:rPr>
        <w:softHyphen/>
        <w:t>σμό της περιουσίας του συνανθρώπου ή απλώς από το φόβο της τιμωρίας).</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Αντίθετα με τους κανόνες δικαίου οι ηθικοί κανόνες δεν είναι επιτακτικοί. Η παράβασή τους δεν έχει ως συνέπεια κυρώσεις. Οι μόνες συνέπειες της παράβασης των κανόνων της ηθικής είναι ίσως οι τύψεις της συνείδησης ή πολλές φορές η αποδοκιμασία της κοινωνίας.</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Δίκαιο και ηθική παρουσιάζουν κοινά σημεία, αλλά δεν ταυτίζονται. Αυτό σημαίνει ότι υπάρχουν κανόνες ηθικής που είναι παράλληλα και κανόνες δικαίου (π.χ. απαγόρευση αν</w:t>
      </w:r>
      <w:r w:rsidRPr="00F152CC">
        <w:rPr>
          <w:rFonts w:ascii="Comic Sans MS" w:hAnsi="Comic Sans MS" w:cs="UB Helvetica Cond"/>
          <w:lang w:val="el-GR"/>
        </w:rPr>
        <w:softHyphen/>
        <w:t>θρωποκτονίας, κλοπής). Υπάρχουν όμως και κανόνες ηθικής, που δεν είναι παράλληλα και κανόνες δικαίου (π.χ. ο ηθικός κανόνας της αγάπης προς το συνάνθρωπο). Και αντίθετα υπάρχουν κανόνες δικαίου που έρχονται ακόμη και σε αντίθεση με κανόνες ηθικής (π.χ. η επιβολή της θανατικής ποινής).</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Το ελληνικό δίκαιο πολλές φορές παραπέμπει στους κανόνες ηθικής, ονομάζοντάς τους </w:t>
      </w:r>
      <w:r w:rsidRPr="00F152CC">
        <w:rPr>
          <w:rFonts w:ascii="Comic Sans MS" w:hAnsi="Comic Sans MS" w:cs="UB Helvetica Cond"/>
          <w:i/>
          <w:iCs/>
          <w:lang w:val="el-GR"/>
        </w:rPr>
        <w:t xml:space="preserve">«χρηστά ήθη». Χρηστά ήθη </w:t>
      </w:r>
      <w:r w:rsidRPr="00F152CC">
        <w:rPr>
          <w:rFonts w:ascii="Comic Sans MS" w:hAnsi="Comic Sans MS" w:cs="UB Helvetica Cond"/>
          <w:lang w:val="el-GR"/>
        </w:rPr>
        <w:t>επομένως είναι οι αντιλήψεις για την ηθική του μέσου κοινωνικού ανθρώπου χωρίς ακρότητες. Στις περιπτώσεις αυτές οι κανόνες της ηθικής απο</w:t>
      </w:r>
      <w:r w:rsidRPr="00F152CC">
        <w:rPr>
          <w:rFonts w:ascii="Comic Sans MS" w:hAnsi="Comic Sans MS" w:cs="UB Helvetica Cond"/>
          <w:lang w:val="el-GR"/>
        </w:rPr>
        <w:softHyphen/>
        <w:t>κτούν ισχύ νόμου, επομένως επιβάλλεται η τήρησή τους και η τυχόν παράβασή τους συνε</w:t>
      </w:r>
      <w:r w:rsidRPr="00F152CC">
        <w:rPr>
          <w:rFonts w:ascii="Comic Sans MS" w:hAnsi="Comic Sans MS" w:cs="UB Helvetica Cond"/>
          <w:lang w:val="el-GR"/>
        </w:rPr>
        <w:softHyphen/>
        <w:t>πάγεται κυρώσεις. Έτσι π.χ. η απόλυση εργαζομένου από τον εργοδότη, που έγινε με τρόπο αντίθετο στα χρηστά ήθη (π.χ. για λόγους εκδίκησης), αποτελεί κατάχρηση των δικαιωμάτων του εργοδότη και είναι άκυρη.</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p>
    <w:p w:rsidR="001B757C" w:rsidRPr="00F152CC" w:rsidRDefault="001B757C" w:rsidP="00AA0A5F">
      <w:pPr>
        <w:pStyle w:val="Pa8"/>
        <w:spacing w:before="120" w:after="120" w:line="120" w:lineRule="atLeast"/>
        <w:ind w:firstLine="380"/>
        <w:jc w:val="both"/>
        <w:rPr>
          <w:rFonts w:ascii="Comic Sans MS" w:hAnsi="Comic Sans MS" w:cs="MgOptima UC Pol"/>
          <w:lang w:val="el-GR"/>
        </w:rPr>
      </w:pPr>
      <w:r w:rsidRPr="00F152CC">
        <w:rPr>
          <w:rFonts w:ascii="Comic Sans MS" w:hAnsi="Comic Sans MS" w:cs="MgOptima UC Pol"/>
          <w:b/>
          <w:bCs/>
          <w:i/>
          <w:iCs/>
          <w:lang w:val="el-GR"/>
        </w:rPr>
        <w:t>3. Δίκαιο και εθιμοτυπία</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lastRenderedPageBreak/>
        <w:t>Η εξωτερική συμπεριφορά των ανθρώπων μέσα στο κοινωνικό σύνολο, εκτός από τους κανόνες δικαίου και τους κανόνες ηθικής, ρυθμίζεται και από άλλους κανόνες, που απο</w:t>
      </w:r>
      <w:r w:rsidRPr="00F152CC">
        <w:rPr>
          <w:rFonts w:ascii="Comic Sans MS" w:hAnsi="Comic Sans MS" w:cs="UB Helvetica Cond"/>
          <w:lang w:val="el-GR"/>
        </w:rPr>
        <w:softHyphen/>
        <w:t xml:space="preserve">τελούν τα ήθη, την εθιμοτυπία, τις συνήθειες που διαμορφώνονται σε κάθε συγκεκριμένη κοινωνία (π.χ. χαιρετισμός, προσφορά δώρων, εκδηλώσεις πένθους κτλ.). Κύριος σκοπός των κανόνων αυτών είναι η </w:t>
      </w:r>
      <w:r w:rsidRPr="00F152CC">
        <w:rPr>
          <w:rFonts w:ascii="Comic Sans MS" w:hAnsi="Comic Sans MS" w:cs="UB Helvetica Cond"/>
          <w:i/>
          <w:iCs/>
          <w:lang w:val="el-GR"/>
        </w:rPr>
        <w:t>ευπρεπισμένη συμπεριφορά των ανθρώπων.</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Η παράβαση των κανόνων αυτών δε συνεπάγεται κυρώσεις, παρά μόνο ίσως την κοι</w:t>
      </w:r>
      <w:r w:rsidRPr="00F152CC">
        <w:rPr>
          <w:rFonts w:ascii="Comic Sans MS" w:hAnsi="Comic Sans MS" w:cs="UB Helvetica Cond"/>
          <w:lang w:val="el-GR"/>
        </w:rPr>
        <w:softHyphen/>
        <w:t>νωνική αποδοκιμασία.</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Είναι δυνατόν όμως ένας ορισμένος τρόπος συμπεριφοράς άλλοτε να θεωρείται ως κανό</w:t>
      </w:r>
      <w:r w:rsidRPr="00F152CC">
        <w:rPr>
          <w:rFonts w:ascii="Comic Sans MS" w:hAnsi="Comic Sans MS" w:cs="UB Helvetica Cond"/>
          <w:lang w:val="el-GR"/>
        </w:rPr>
        <w:softHyphen/>
        <w:t>νας εθιμοτυπίας και άλλοτε ως κανόνας δικαίου, ανάλογα με τα πρόσωπα στα οποία αφορά, π.χ. ο χαιρετισμός μεταξύ γνωστών ανθρώπων θεωρείται ως κανόνας εθιμοτυπίας, ο χαιρετισμός όμως μεταξύ στρατιωτικών αποτελεί κανόνα δικαίου και η παράβασή του συνεπάγεται κυρώσεις.</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Μερικές φορές το δίκαιο παραπέμπει σε κανόνες εθιμοτυπίας, οπότε οι τελευταίοι γίνονται υποχρεωτικοί και η παράβασή τους έχει συνέπειες. Το ελληνικό δίκαιο συχνά ανα</w:t>
      </w:r>
      <w:r w:rsidRPr="00F152CC">
        <w:rPr>
          <w:rFonts w:ascii="Comic Sans MS" w:hAnsi="Comic Sans MS" w:cs="UB Helvetica Cond"/>
          <w:lang w:val="el-GR"/>
        </w:rPr>
        <w:softHyphen/>
        <w:t xml:space="preserve">φέρεται και παραπέμπει στην </w:t>
      </w:r>
      <w:r w:rsidRPr="00F152CC">
        <w:rPr>
          <w:rFonts w:ascii="Comic Sans MS" w:hAnsi="Comic Sans MS" w:cs="UB Helvetica Cond"/>
          <w:i/>
          <w:iCs/>
          <w:lang w:val="el-GR"/>
        </w:rPr>
        <w:t xml:space="preserve">«καλή πίστη», </w:t>
      </w:r>
      <w:r w:rsidRPr="00F152CC">
        <w:rPr>
          <w:rFonts w:ascii="Comic Sans MS" w:hAnsi="Comic Sans MS" w:cs="UB Helvetica Cond"/>
          <w:lang w:val="el-GR"/>
        </w:rPr>
        <w:t xml:space="preserve">δηλαδή στην ευθύτητα και στην εντιμότητα με την οποία πρέπει να συναλλάσσονται οι άνθρωποι και στα </w:t>
      </w:r>
      <w:r w:rsidRPr="00F152CC">
        <w:rPr>
          <w:rFonts w:ascii="Comic Sans MS" w:hAnsi="Comic Sans MS" w:cs="UB Helvetica Cond"/>
          <w:i/>
          <w:iCs/>
          <w:lang w:val="el-GR"/>
        </w:rPr>
        <w:t xml:space="preserve">«συναλλακτικά ήθη», </w:t>
      </w:r>
      <w:r w:rsidRPr="00F152CC">
        <w:rPr>
          <w:rFonts w:ascii="Comic Sans MS" w:hAnsi="Comic Sans MS" w:cs="UB Helvetica Cond"/>
          <w:lang w:val="el-GR"/>
        </w:rPr>
        <w:t>δηλαδή στις συνήθειες που επικρατούν στις συναλλαγές π.χ. σύστημα δόσεων. Έτσι π.χ. ορίζει ο νόμος ότι οι συμβάσεις ερμηνεύονται όπως απαιτεί η καλή πίστη, αφού ληφθούν υπόψη και τα συναλλακτικά ήθη.</w:t>
      </w:r>
    </w:p>
    <w:p w:rsidR="001B757C" w:rsidRPr="00F152CC" w:rsidRDefault="001B757C" w:rsidP="00AA0A5F">
      <w:pPr>
        <w:pStyle w:val="Default"/>
        <w:spacing w:before="120" w:after="120" w:line="120" w:lineRule="atLeast"/>
        <w:rPr>
          <w:rFonts w:ascii="Comic Sans MS" w:hAnsi="Comic Sans MS"/>
          <w:lang w:val="el-GR"/>
        </w:rPr>
      </w:pPr>
    </w:p>
    <w:p w:rsidR="001B757C" w:rsidRPr="00F152CC" w:rsidRDefault="001B757C" w:rsidP="00AA0A5F">
      <w:pPr>
        <w:pStyle w:val="Pa11"/>
        <w:numPr>
          <w:ilvl w:val="0"/>
          <w:numId w:val="1"/>
        </w:numPr>
        <w:spacing w:before="120" w:after="120" w:line="120" w:lineRule="atLeast"/>
        <w:jc w:val="both"/>
        <w:rPr>
          <w:rFonts w:ascii="Comic Sans MS" w:hAnsi="Comic Sans MS"/>
          <w:lang w:val="el-GR"/>
        </w:rPr>
      </w:pPr>
      <w:r w:rsidRPr="00F152CC">
        <w:rPr>
          <w:rFonts w:ascii="Comic Sans MS" w:hAnsi="Comic Sans MS"/>
          <w:lang w:val="el-GR"/>
        </w:rPr>
        <w:t xml:space="preserve">ΠΗΓΕΣ ΔΙΚΑΙΟΥ </w:t>
      </w:r>
    </w:p>
    <w:p w:rsidR="001B757C" w:rsidRPr="00F152CC" w:rsidRDefault="001B757C" w:rsidP="00AA0A5F">
      <w:pPr>
        <w:pStyle w:val="Default"/>
        <w:spacing w:before="120" w:after="120" w:line="120" w:lineRule="atLeast"/>
        <w:ind w:left="360"/>
        <w:rPr>
          <w:rFonts w:ascii="Comic Sans MS" w:hAnsi="Comic Sans MS"/>
          <w:lang w:val="el-GR"/>
        </w:rPr>
      </w:pPr>
    </w:p>
    <w:p w:rsidR="001B757C" w:rsidRPr="00F152CC" w:rsidRDefault="001B757C" w:rsidP="00AA0A5F">
      <w:pPr>
        <w:pStyle w:val="Pa12"/>
        <w:spacing w:before="120" w:after="120" w:line="120" w:lineRule="atLeast"/>
        <w:jc w:val="both"/>
        <w:rPr>
          <w:rFonts w:ascii="Comic Sans MS" w:hAnsi="Comic Sans MS" w:cs="MgOptima UC Pol"/>
          <w:lang w:val="el-GR"/>
        </w:rPr>
      </w:pPr>
      <w:r w:rsidRPr="00F152CC">
        <w:rPr>
          <w:rFonts w:ascii="Comic Sans MS" w:hAnsi="Comic Sans MS" w:cs="MgOptima UC Pol"/>
          <w:b/>
          <w:bCs/>
          <w:i/>
          <w:iCs/>
          <w:lang w:val="el-GR"/>
        </w:rPr>
        <w:t xml:space="preserve">1. Γενικά </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Πώς όμως διαμορφώνεται το δίκαιο; Πού θα το αναζητήσουμε; Ποιες είναι οι πηγές του; </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Απάντηση στα ερωτήματα αυτά δίνει το άρθρο 1 του Α.Κ. που ορίζει ότι: «Οι κανόνες του δικαίου περιλαμβάνονται στους νόμους και τα έθιμα». Οι νόμοι και τα έθιμα αποτελούν τους βασικούς λόγους δημιουργίας κανόνων δικαίου, αποτελούν τις </w:t>
      </w:r>
      <w:r w:rsidRPr="00F152CC">
        <w:rPr>
          <w:rFonts w:ascii="Comic Sans MS" w:hAnsi="Comic Sans MS" w:cs="UB Helvetica Cond"/>
          <w:i/>
          <w:iCs/>
          <w:lang w:val="el-GR"/>
        </w:rPr>
        <w:t xml:space="preserve">πρωτογενείς, </w:t>
      </w:r>
      <w:r w:rsidRPr="00F152CC">
        <w:rPr>
          <w:rFonts w:ascii="Comic Sans MS" w:hAnsi="Comic Sans MS" w:cs="UB Helvetica Cond"/>
          <w:lang w:val="el-GR"/>
        </w:rPr>
        <w:t xml:space="preserve">όπως λέμε, πηγές δικαίου, με την έννοια ότι τόσο ο νόμος όσο και το έθιμο δεν αντλούν την ισχύ τους από κάποια άλλη πηγή δικαίου. </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Επίσης πρωτογενείς πηγές του δικαίου μας αποτελούν, σύμφωνα με το άρθρο 28 παρ. 1 του Συντάγματος, οι γενικά παραδεκτοί κανόνες του Διεθνούς Δικαίου, δηλαδή εθιμικοί κανό</w:t>
      </w:r>
      <w:r w:rsidRPr="00F152CC">
        <w:rPr>
          <w:rFonts w:ascii="Comic Sans MS" w:hAnsi="Comic Sans MS" w:cs="UB Helvetica Cond"/>
          <w:lang w:val="el-GR"/>
        </w:rPr>
        <w:softHyphen/>
        <w:t xml:space="preserve">νες δικαίου που τους αποδέχονται τα περισσότερα κράτη. Επίσης πρωτογενή πηγή του δικαίου μας αποτελούν οι ιδρυτικές συνθήκες της Ευρωπαϊκής Ένωσης και οι κοινοτικοί κανονισμοί. </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lastRenderedPageBreak/>
        <w:t xml:space="preserve">Κανόνες δικαίου παράγονται και από τις διεθνείς συνθήκες, με την προϋπόθεση όμως ότι θα κυρωθούν με νόμο από την Ελληνική Βουλή. Με αυτή την έννοια οι διεθνείς συνθήκες αποτελούν </w:t>
      </w:r>
      <w:r w:rsidRPr="00F152CC">
        <w:rPr>
          <w:rFonts w:ascii="Comic Sans MS" w:hAnsi="Comic Sans MS" w:cs="UB Helvetica Cond"/>
          <w:i/>
          <w:iCs/>
          <w:lang w:val="el-GR"/>
        </w:rPr>
        <w:t xml:space="preserve">δευτερογενείς </w:t>
      </w:r>
      <w:r w:rsidRPr="00F152CC">
        <w:rPr>
          <w:rFonts w:ascii="Comic Sans MS" w:hAnsi="Comic Sans MS" w:cs="UB Helvetica Cond"/>
          <w:lang w:val="el-GR"/>
        </w:rPr>
        <w:t xml:space="preserve">πηγές του δικαίου. </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Κανόνες δικαίου είναι δυνατόν να παραχθούν και από τις λεγόμενες </w:t>
      </w:r>
      <w:r w:rsidRPr="00F152CC">
        <w:rPr>
          <w:rFonts w:ascii="Comic Sans MS" w:hAnsi="Comic Sans MS" w:cs="UB Helvetica Cond"/>
          <w:i/>
          <w:iCs/>
          <w:lang w:val="el-GR"/>
        </w:rPr>
        <w:t xml:space="preserve">«γενικές ρήτρες», </w:t>
      </w:r>
      <w:r w:rsidRPr="00F152CC">
        <w:rPr>
          <w:rFonts w:ascii="Comic Sans MS" w:hAnsi="Comic Sans MS" w:cs="UB Helvetica Cond"/>
          <w:lang w:val="el-GR"/>
        </w:rPr>
        <w:t>όπως τα χρηστά και τα συναλλακτικά ήθη, που, ενώ, όπως προαναφέρθηκε, δεν έχουν χαρα</w:t>
      </w:r>
      <w:r w:rsidRPr="00F152CC">
        <w:rPr>
          <w:rFonts w:ascii="Comic Sans MS" w:hAnsi="Comic Sans MS" w:cs="UB Helvetica Cond"/>
          <w:lang w:val="el-GR"/>
        </w:rPr>
        <w:softHyphen/>
        <w:t xml:space="preserve">κτήρα υποχρεωτικό, τον αποκτούν, οπότε και θεωρούνται δευτερογενείς πηγές του δικαίου, όσες φορές ο νόμος ρητά παραπέμπει σ’ αυτές. Π.χ. το άρθρο 281 Α.Κ. ορίζει ότι «η άσκηση του δικαιώματος απαγορεύεται, αν υπερβαίνει προφανώς τα όρια που επιβάλλουν η καλή πίστη ή τα χρηστά ήθη ή ο κοινωνικός ή ο οικονομικός σκοπός του δικαιώματος». Επίσης το άρθρο 288 Α.Κ. ορίζει ότι «ο οφειλέτης έχει υποχρέωση να εκπληρώσει την παροχή του, όπως απαιτεί η καλή πίστη, αφού ληφθούν υπόψη και τα συναλλακτικά ήθη». </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i/>
          <w:iCs/>
          <w:lang w:val="el-GR"/>
        </w:rPr>
        <w:t xml:space="preserve">Δευτερογενείς </w:t>
      </w:r>
      <w:r w:rsidRPr="00F152CC">
        <w:rPr>
          <w:rFonts w:ascii="Comic Sans MS" w:hAnsi="Comic Sans MS" w:cs="UB Helvetica Cond"/>
          <w:lang w:val="el-GR"/>
        </w:rPr>
        <w:t xml:space="preserve">πηγές δικαίου αποτελούν και οι </w:t>
      </w:r>
      <w:r w:rsidRPr="00F152CC">
        <w:rPr>
          <w:rFonts w:ascii="Comic Sans MS" w:hAnsi="Comic Sans MS" w:cs="UB Helvetica Cond"/>
          <w:i/>
          <w:iCs/>
          <w:lang w:val="el-GR"/>
        </w:rPr>
        <w:t xml:space="preserve">συλλογικές συμβάσεις </w:t>
      </w:r>
      <w:r w:rsidRPr="00F152CC">
        <w:rPr>
          <w:rFonts w:ascii="Comic Sans MS" w:hAnsi="Comic Sans MS" w:cs="UB Helvetica Cond"/>
          <w:lang w:val="el-GR"/>
        </w:rPr>
        <w:t xml:space="preserve">εργασίας, δηλαδή οι συμβάσεις μεταξύ των επαγγελματικών οργανώσεων εργοδοτών εργαζομένων, που ρυθμίζουν εργασιακά θέματα, καθώς και οι </w:t>
      </w:r>
      <w:r w:rsidRPr="00F152CC">
        <w:rPr>
          <w:rFonts w:ascii="Comic Sans MS" w:hAnsi="Comic Sans MS" w:cs="UB Helvetica Cond"/>
          <w:i/>
          <w:iCs/>
          <w:lang w:val="el-GR"/>
        </w:rPr>
        <w:t xml:space="preserve">διαιτητικές αποφάσεις, </w:t>
      </w:r>
      <w:r w:rsidRPr="00F152CC">
        <w:rPr>
          <w:rFonts w:ascii="Comic Sans MS" w:hAnsi="Comic Sans MS" w:cs="UB Helvetica Cond"/>
          <w:lang w:val="el-GR"/>
        </w:rPr>
        <w:t>οι σχετικές με τις διαφορές που δημι</w:t>
      </w:r>
      <w:r w:rsidRPr="00F152CC">
        <w:rPr>
          <w:rFonts w:ascii="Comic Sans MS" w:hAnsi="Comic Sans MS" w:cs="UB Helvetica Cond"/>
          <w:lang w:val="el-GR"/>
        </w:rPr>
        <w:softHyphen/>
        <w:t xml:space="preserve">ουργούνται κατά τις διαπραγματεύσεις για την κατάρτιση των συλλογικών συμβάσεων εργασίας. </w:t>
      </w:r>
    </w:p>
    <w:p w:rsidR="002914E4"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Στην παραγωγή και στη διαμόρφωση των κανόνων του δικαίου συμβάλλουν, χωρίς να αποτελούν πηγές δικαίου, η νομική επιστήμη, δηλαδή η θεωρητική μελέτη του δικαίου και νομολογία, δηλαδή οι αποφάσεις που εκδίδονται από τα δικαστήρια.</w:t>
      </w:r>
    </w:p>
    <w:p w:rsidR="002914E4" w:rsidRDefault="002914E4" w:rsidP="00AA0A5F">
      <w:pPr>
        <w:pStyle w:val="Pa8"/>
        <w:spacing w:before="120" w:after="120" w:line="120" w:lineRule="atLeast"/>
        <w:ind w:firstLine="380"/>
        <w:jc w:val="both"/>
        <w:rPr>
          <w:rFonts w:ascii="Comic Sans MS" w:hAnsi="Comic Sans MS" w:cs="UB Helvetica Cond"/>
          <w:lang w:val="el-GR"/>
        </w:rPr>
      </w:pPr>
    </w:p>
    <w:p w:rsidR="001B757C" w:rsidRPr="00F152CC" w:rsidRDefault="001B757C" w:rsidP="00AA0A5F">
      <w:pPr>
        <w:pStyle w:val="Pa8"/>
        <w:spacing w:before="120" w:after="120" w:line="120" w:lineRule="atLeast"/>
        <w:ind w:firstLine="380"/>
        <w:jc w:val="both"/>
        <w:rPr>
          <w:rFonts w:ascii="Comic Sans MS" w:hAnsi="Comic Sans MS" w:cs="MgOptima UC Pol"/>
          <w:lang w:val="el-GR"/>
        </w:rPr>
      </w:pPr>
      <w:r w:rsidRPr="00F152CC">
        <w:rPr>
          <w:rFonts w:ascii="Comic Sans MS" w:hAnsi="Comic Sans MS" w:cs="MgOptima UC Pol"/>
          <w:b/>
          <w:bCs/>
          <w:i/>
          <w:iCs/>
          <w:lang w:val="el-GR"/>
        </w:rPr>
        <w:t xml:space="preserve">2. Τα έθιμα </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Τα έθιμα αποτελούν το άγραφο δίκαιο, που πηγάζει από το λαό και καθιερώνεται με την ομοιόμορφη και μακροχρόνια εφαρμογή του, με την κοινή πεποίθηση ότι οι κανόνες που εφαρμόζονται είναι υποχρεωτικοί. </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Τα έθιμα διακρίνονται σε </w:t>
      </w:r>
      <w:r w:rsidRPr="00F152CC">
        <w:rPr>
          <w:rFonts w:ascii="Comic Sans MS" w:hAnsi="Comic Sans MS" w:cs="UB Helvetica Cond"/>
          <w:i/>
          <w:iCs/>
          <w:lang w:val="el-GR"/>
        </w:rPr>
        <w:t xml:space="preserve">γενικά, </w:t>
      </w:r>
      <w:r w:rsidRPr="00F152CC">
        <w:rPr>
          <w:rFonts w:ascii="Comic Sans MS" w:hAnsi="Comic Sans MS" w:cs="UB Helvetica Cond"/>
          <w:lang w:val="el-GR"/>
        </w:rPr>
        <w:t xml:space="preserve">που εφαρμόζονται σε ολόκληρη την επικράτεια, </w:t>
      </w:r>
      <w:r w:rsidRPr="00F152CC">
        <w:rPr>
          <w:rFonts w:ascii="Comic Sans MS" w:hAnsi="Comic Sans MS" w:cs="UB Helvetica Cond"/>
          <w:i/>
          <w:iCs/>
          <w:lang w:val="el-GR"/>
        </w:rPr>
        <w:t>τοπι</w:t>
      </w:r>
      <w:r w:rsidRPr="00F152CC">
        <w:rPr>
          <w:rFonts w:ascii="Comic Sans MS" w:hAnsi="Comic Sans MS" w:cs="UB Helvetica Cond"/>
          <w:i/>
          <w:iCs/>
          <w:lang w:val="el-GR"/>
        </w:rPr>
        <w:softHyphen/>
        <w:t xml:space="preserve">κά, </w:t>
      </w:r>
      <w:r w:rsidRPr="00F152CC">
        <w:rPr>
          <w:rFonts w:ascii="Comic Sans MS" w:hAnsi="Comic Sans MS" w:cs="UB Helvetica Cond"/>
          <w:lang w:val="el-GR"/>
        </w:rPr>
        <w:t>που έχουν εφαρμογή σε ορισμένη περιοχή και ειδικά που ισχύουν για ένα ορισμένο κύ</w:t>
      </w:r>
      <w:r w:rsidRPr="00F152CC">
        <w:rPr>
          <w:rFonts w:ascii="Comic Sans MS" w:hAnsi="Comic Sans MS" w:cs="UB Helvetica Cond"/>
          <w:lang w:val="el-GR"/>
        </w:rPr>
        <w:softHyphen/>
        <w:t xml:space="preserve">κλο προσώπων ή σχέσεων (π.χ. εμπορικά έθιμα). Π.χ. αποτελούσε τοπικό έθιμο, που ίσχυε σε πολλές περιοχές της Ελλάδας, τα αγόρια μετά το θάνατο των γονέων να κληρονομούν μόνο </w:t>
      </w:r>
      <w:proofErr w:type="spellStart"/>
      <w:r w:rsidRPr="00F152CC">
        <w:rPr>
          <w:rFonts w:ascii="Comic Sans MS" w:hAnsi="Comic Sans MS" w:cs="UB Helvetica Cond"/>
          <w:lang w:val="el-GR"/>
        </w:rPr>
        <w:t>ό,τι</w:t>
      </w:r>
      <w:proofErr w:type="spellEnd"/>
      <w:r w:rsidRPr="00F152CC">
        <w:rPr>
          <w:rFonts w:ascii="Comic Sans MS" w:hAnsi="Comic Sans MS" w:cs="UB Helvetica Cond"/>
          <w:lang w:val="el-GR"/>
        </w:rPr>
        <w:t xml:space="preserve"> απόμεινε μετά την προίκιση των κοριτσιών. Αυτό ήταν ένα έθιμο που καταργήθηκε μετά τον Α.Κ., αφού τα παιδιά, ανεξαρτήτως φύλου, έχουν ίσα δικαιώματα και δικαιούνται τουλάχιστον αυτό που ορίζεται ως νόμιμη μοίρα. </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Στις αρχαίες κοινωνίες, όταν δε λειτουργούσε ακόμη νομοθετική εξουσία, οι κανόνες του δικαίου εμφανίστηκαν και καθιερώθηκαν αποκλειστικά με τη μορφή του </w:t>
      </w:r>
      <w:r w:rsidRPr="00F152CC">
        <w:rPr>
          <w:rFonts w:ascii="Comic Sans MS" w:hAnsi="Comic Sans MS" w:cs="UB Helvetica Cond"/>
          <w:lang w:val="el-GR"/>
        </w:rPr>
        <w:lastRenderedPageBreak/>
        <w:t xml:space="preserve">εθίμου. Αλλά και σε μεταγενέστερες κοινωνίες, όπου η νομοθεσία είχε περιορισμένη έκταση, τα έθιμα εξακολουθούσαν να αποτελούν πηγή δικαίου. </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Στη σύγχρονη εποχή η σημασία των εθίμων ως πηγής δικαίου είναι πολύ περιορισμένη, λόγω της μεγάλης νομοθετικής παραγωγής και λόγω του ότι τα περισσότερα έθιμα που ίσχυαν πριν από τον Α.Κ. καταργήθηκαν.</w:t>
      </w:r>
    </w:p>
    <w:p w:rsidR="001B757C" w:rsidRPr="00F152CC" w:rsidRDefault="001B757C" w:rsidP="00AA0A5F">
      <w:pPr>
        <w:pStyle w:val="Pa8"/>
        <w:spacing w:before="120" w:after="120" w:line="120" w:lineRule="atLeast"/>
        <w:ind w:firstLine="380"/>
        <w:jc w:val="both"/>
        <w:rPr>
          <w:rFonts w:ascii="Comic Sans MS" w:hAnsi="Comic Sans MS" w:cs="MgOptima UC Pol"/>
          <w:b/>
          <w:bCs/>
          <w:i/>
          <w:iCs/>
          <w:lang w:val="el-GR"/>
        </w:rPr>
      </w:pPr>
    </w:p>
    <w:p w:rsidR="001B757C" w:rsidRPr="00F152CC" w:rsidRDefault="001B757C" w:rsidP="00AA0A5F">
      <w:pPr>
        <w:pStyle w:val="Pa8"/>
        <w:spacing w:before="120" w:after="120" w:line="120" w:lineRule="atLeast"/>
        <w:ind w:firstLine="380"/>
        <w:jc w:val="both"/>
        <w:rPr>
          <w:rFonts w:ascii="Comic Sans MS" w:hAnsi="Comic Sans MS" w:cs="MgOptima UC Pol"/>
          <w:lang w:val="el-GR"/>
        </w:rPr>
      </w:pPr>
      <w:r w:rsidRPr="00F152CC">
        <w:rPr>
          <w:rFonts w:ascii="Comic Sans MS" w:hAnsi="Comic Sans MS" w:cs="MgOptima UC Pol"/>
          <w:b/>
          <w:bCs/>
          <w:i/>
          <w:iCs/>
          <w:lang w:val="el-GR"/>
        </w:rPr>
        <w:t>3. Οι νόμοι</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Οι </w:t>
      </w:r>
      <w:r w:rsidRPr="00F152CC">
        <w:rPr>
          <w:rFonts w:ascii="Comic Sans MS" w:hAnsi="Comic Sans MS" w:cs="UB Helvetica Cond"/>
          <w:i/>
          <w:iCs/>
          <w:lang w:val="el-GR"/>
        </w:rPr>
        <w:t xml:space="preserve">νόμοι </w:t>
      </w:r>
      <w:r w:rsidRPr="00F152CC">
        <w:rPr>
          <w:rFonts w:ascii="Comic Sans MS" w:hAnsi="Comic Sans MS" w:cs="UB Helvetica Cond"/>
          <w:lang w:val="el-GR"/>
        </w:rPr>
        <w:t>αποτελούν το γραπτό δίκαιο και είναι κανόνες, που θεσπίζονται από τα αρμό</w:t>
      </w:r>
      <w:r w:rsidRPr="00F152CC">
        <w:rPr>
          <w:rFonts w:ascii="Comic Sans MS" w:hAnsi="Comic Sans MS" w:cs="UB Helvetica Cond"/>
          <w:lang w:val="el-GR"/>
        </w:rPr>
        <w:softHyphen/>
        <w:t>δια πολιτειακά όργανα κατά μια ορισμένη διαδικασία. Το άρθρο 26 του Συντάγματος ορίζει ότι «η νομοθετική λειτουργία ασκείται από τη Βουλή και τον Πρόεδρο της Δημοκρατίας. Όμως, ουσιαστικός νομοθέτης είναι μόνο η Βουλή, γιατί ο Πρόεδρος της Δημοκρατίας περι</w:t>
      </w:r>
      <w:r w:rsidRPr="00F152CC">
        <w:rPr>
          <w:rFonts w:ascii="Comic Sans MS" w:hAnsi="Comic Sans MS" w:cs="UB Helvetica Cond"/>
          <w:lang w:val="el-GR"/>
        </w:rPr>
        <w:softHyphen/>
        <w:t>ορίζεται κυρίως στην έκδοση και δημοσίευση των νόμων.</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Επειδή όμως η Βουλή δεν μπορεί να ασχοληθεί με όλα τα θέματα που αφορούν την κοινωνική συμβίωση, ψηφίζει τους βασικότερους κανόνες και εξουσιοδοτεί άλλα όργανα να ρυθμίσουν διάφορες λεπτομέρειες. Έτσι ο Πρόεδρος της Δημοκρατίας με βάση τέτοιες εξουσιοδοτήσεις εκδίδει προεδρικά διατάγματα, οι Υπουργοί υπουργικές αποφάσεις, οι νο</w:t>
      </w:r>
      <w:r w:rsidRPr="00F152CC">
        <w:rPr>
          <w:rFonts w:ascii="Comic Sans MS" w:hAnsi="Comic Sans MS" w:cs="UB Helvetica Cond"/>
          <w:lang w:val="el-GR"/>
        </w:rPr>
        <w:softHyphen/>
        <w:t>μάρχες και οι δήμαρχοι νομαρχιακές και δημοτικές αποφάσεις κτλ.</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Οι νόμοι διακρίνονται σε </w:t>
      </w:r>
      <w:r w:rsidRPr="00F152CC">
        <w:rPr>
          <w:rFonts w:ascii="Comic Sans MS" w:hAnsi="Comic Sans MS" w:cs="UB Helvetica Cond"/>
          <w:i/>
          <w:iCs/>
          <w:lang w:val="el-GR"/>
        </w:rPr>
        <w:t xml:space="preserve">τυπικούς </w:t>
      </w:r>
      <w:r w:rsidRPr="00F152CC">
        <w:rPr>
          <w:rFonts w:ascii="Comic Sans MS" w:hAnsi="Comic Sans MS" w:cs="UB Helvetica Cond"/>
          <w:lang w:val="el-GR"/>
        </w:rPr>
        <w:t xml:space="preserve">και </w:t>
      </w:r>
      <w:r w:rsidRPr="00F152CC">
        <w:rPr>
          <w:rFonts w:ascii="Comic Sans MS" w:hAnsi="Comic Sans MS" w:cs="UB Helvetica Cond"/>
          <w:i/>
          <w:iCs/>
          <w:lang w:val="el-GR"/>
        </w:rPr>
        <w:t xml:space="preserve">ουσιαστικούς. </w:t>
      </w:r>
      <w:r w:rsidRPr="00F152CC">
        <w:rPr>
          <w:rFonts w:ascii="Comic Sans MS" w:hAnsi="Comic Sans MS" w:cs="UB Helvetica Cond"/>
          <w:lang w:val="el-GR"/>
        </w:rPr>
        <w:t xml:space="preserve">Κριτήριο της διάκρισης είναι η μορφή με την οποία εξωτερικεύονται οι νόμοι και το περιεχόμενό τους. </w:t>
      </w:r>
      <w:r w:rsidRPr="00F152CC">
        <w:rPr>
          <w:rFonts w:ascii="Comic Sans MS" w:hAnsi="Comic Sans MS" w:cs="UB Helvetica Cond"/>
          <w:i/>
          <w:iCs/>
          <w:lang w:val="el-GR"/>
        </w:rPr>
        <w:t xml:space="preserve">Τυπικός νόμος </w:t>
      </w:r>
      <w:r w:rsidRPr="00F152CC">
        <w:rPr>
          <w:rFonts w:ascii="Comic Sans MS" w:hAnsi="Comic Sans MS" w:cs="UB Helvetica Cond"/>
          <w:lang w:val="el-GR"/>
        </w:rPr>
        <w:t xml:space="preserve">είναι η πράξη της Πολιτείας που καταρτίζεται από τα αρμόδια νομοθετικά όργανα της πολιτείας, αδιάφορα με το περιεχόμενό της. </w:t>
      </w:r>
      <w:r w:rsidRPr="00F152CC">
        <w:rPr>
          <w:rFonts w:ascii="Comic Sans MS" w:hAnsi="Comic Sans MS" w:cs="UB Helvetica Cond"/>
          <w:i/>
          <w:iCs/>
          <w:lang w:val="el-GR"/>
        </w:rPr>
        <w:t xml:space="preserve">Ουσιαστικός νόμος </w:t>
      </w:r>
      <w:r w:rsidRPr="00F152CC">
        <w:rPr>
          <w:rFonts w:ascii="Comic Sans MS" w:hAnsi="Comic Sans MS" w:cs="UB Helvetica Cond"/>
          <w:lang w:val="el-GR"/>
        </w:rPr>
        <w:t>είναι η πράξη της πολιτείας, που θέτει κανόνα δικαίου αδιάφορα από το πολιτειακό όργανο που προέρχεται.</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Ο τυπικός νόμος είναι κατά κανόνα και ουσιαστικός, εφόσον θεσπίζει κανόνα δικαίου. Συμβαίνει όμως σε πολλές περιπτώσεις να μην υπάρχει αυτή η σύμπτωση και ο τυπικός νόμος να μην έχει τη δύναμη ουσιαστικού νόμου, γιατί δεν περιέχει κανόνα δικαίου ή γιατί απλά και μόνο επιτάσσει διοικητικές ενέργειες, όπως π.χ. ο τυπικός νόμος που παρέχει εξουσιοδότηση στον Υπουργό Εμπορικής Ναυτιλίας να εκποιήσει παλαιό πολεμικό σκάφος ή η ψήφιση του προϋπολογισμού του κράτους.</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Η διάκριση των νόμων σε τυπικούς και ουσιαστικούς έχει πρακτική σημασία ως προς τον τρόπο της κατάργησής τους, αφού οι νόμοι καταργούνται μόνο με νεότερους κανόνες δικαίου ίσης ή ανώτερης τυπικής ισχύος.</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Βεβαίως, πηγή δικαίου αποτελούν μόνον οι ουσιαστικοί νόμοι, αφού αυτοί θέτουν κα</w:t>
      </w:r>
      <w:r w:rsidRPr="00F152CC">
        <w:rPr>
          <w:rFonts w:ascii="Comic Sans MS" w:hAnsi="Comic Sans MS" w:cs="UB Helvetica Cond"/>
          <w:lang w:val="el-GR"/>
        </w:rPr>
        <w:softHyphen/>
        <w:t>νόνες δικαίου.</w:t>
      </w:r>
    </w:p>
    <w:p w:rsidR="007944FA" w:rsidRPr="00F152CC" w:rsidRDefault="007944FA" w:rsidP="00AA0A5F">
      <w:pPr>
        <w:pStyle w:val="Pa8"/>
        <w:spacing w:before="120" w:after="120" w:line="120" w:lineRule="atLeast"/>
        <w:ind w:firstLine="380"/>
        <w:jc w:val="both"/>
        <w:rPr>
          <w:rFonts w:ascii="Comic Sans MS" w:hAnsi="Comic Sans MS" w:cs="MgOptima UC Pol"/>
          <w:b/>
          <w:bCs/>
          <w:i/>
          <w:iCs/>
          <w:lang w:val="el-GR"/>
        </w:rPr>
      </w:pPr>
    </w:p>
    <w:p w:rsidR="001B757C" w:rsidRPr="00F152CC" w:rsidRDefault="001B757C" w:rsidP="00AA0A5F">
      <w:pPr>
        <w:pStyle w:val="Pa8"/>
        <w:spacing w:before="120" w:after="120" w:line="120" w:lineRule="atLeast"/>
        <w:ind w:firstLine="380"/>
        <w:jc w:val="both"/>
        <w:rPr>
          <w:rFonts w:ascii="Comic Sans MS" w:hAnsi="Comic Sans MS" w:cs="MgOptima UC Pol"/>
          <w:lang w:val="el-GR"/>
        </w:rPr>
      </w:pPr>
      <w:r w:rsidRPr="00F152CC">
        <w:rPr>
          <w:rFonts w:ascii="Comic Sans MS" w:hAnsi="Comic Sans MS" w:cs="MgOptima UC Pol"/>
          <w:b/>
          <w:bCs/>
          <w:i/>
          <w:iCs/>
          <w:lang w:val="el-GR"/>
        </w:rPr>
        <w:t>4. Έναρξη της ισχύος, αναδρομική εφαρμογή και κατάργηση του νόμου</w:t>
      </w:r>
    </w:p>
    <w:p w:rsidR="002914E4" w:rsidRDefault="002914E4" w:rsidP="00AA0A5F">
      <w:pPr>
        <w:pStyle w:val="Pa8"/>
        <w:spacing w:before="120" w:after="120" w:line="120" w:lineRule="atLeast"/>
        <w:ind w:firstLine="380"/>
        <w:jc w:val="both"/>
        <w:rPr>
          <w:rFonts w:ascii="Comic Sans MS" w:hAnsi="Comic Sans MS" w:cs="UB Helvetica Cond"/>
          <w:lang w:val="el-GR"/>
        </w:rPr>
      </w:pP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Συνήθως οι νόμοι ορίζουν μόνοι τους την έναρξη της ισχύος τους. Συγκεκριμένα, η τελευταία τους διάταξη ορίζει ότι «η ισχύς του παρόντος αρχίζει από τη δημοσίευσή του στην Εφημερίδα της Κυβερνήσεως» ή ότι «αρχίζει είκοσι ημέρες μετά τη δημοσίευσή του» κτλ. Αν στο κείμενο του νόμου δεν ορίζεται χρονικό σημείο έναρξης της ισχύος του, αυτός αρχίζει να ισχύει δέκα ημέρες μετά τη δημοσίευσή του στην εφημερίδα της Κυβερνήσεως, ορίζει ο Εισαγωγικός Νόμος του Α.Κ.</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Κάθε νέος νόμος ρυθμίζει τις σχέσεις που δημιουργούνται από το χρόνο που αρχίζει να ισχύει και πέρα. Δε ρυθμίζει σχέσεις του παρελθόντος. Αυτό το καθιερώνει το άρθρο 2 του Α.Κ. που μας λέει ότι «ο νόμος ορίζει για το μέλλον και δεν έχει αναδρομική δύναμη». Επειδή όμως η αρχή της μη αναδρομικότητας των νόμων δεν κατοχυρώνεται από το Σύνταγ</w:t>
      </w:r>
      <w:r w:rsidRPr="00F152CC">
        <w:rPr>
          <w:rFonts w:ascii="Comic Sans MS" w:hAnsi="Comic Sans MS" w:cs="UB Helvetica Cond"/>
          <w:lang w:val="el-GR"/>
        </w:rPr>
        <w:softHyphen/>
        <w:t>μα, ο νομοθέτης μπορεί να προσδώσει σ’ ένα νόμο αναδρομική εφαρμογή, με τον όρο να μη θίγονται συνταγματικά κατοχυρωμένα δικαιώματα και γενικά αυτή η αναδρομικότητα να μην έρχεται σε αντίθεση με διατάξεις του Συντάγματος. Έτσι π.χ. οι ποινικοί νόμοι ή οι φορολο</w:t>
      </w:r>
      <w:r w:rsidRPr="00F152CC">
        <w:rPr>
          <w:rFonts w:ascii="Comic Sans MS" w:hAnsi="Comic Sans MS" w:cs="UB Helvetica Cond"/>
          <w:lang w:val="el-GR"/>
        </w:rPr>
        <w:softHyphen/>
        <w:t>γικοί νόμοι δεν μπορούν από το Σύνταγμα να έχουν αναδρομική εφαρμογή.</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Ο νόμος ισχύει μέχρι να καταργηθεί. Η κατάργηση του νόμου εξαρτάται όμως και από την ιεραρχική σχέση των κανόνων δικαίου. Αυτό σημαίνει ότι γραπτός κανόνας δικαίου μπο</w:t>
      </w:r>
      <w:r w:rsidRPr="00F152CC">
        <w:rPr>
          <w:rFonts w:ascii="Comic Sans MS" w:hAnsi="Comic Sans MS" w:cs="UB Helvetica Cond"/>
          <w:lang w:val="el-GR"/>
        </w:rPr>
        <w:softHyphen/>
        <w:t>ρεί να καταργηθεί μόνο με νεότερο ίσης ή ανώτερης τυπικής ισχύος. Στην κορυφή των κανόνων δικαίου βρίσκονται οι κανόνες του Συντάγματος και οι ισότιμοι με αυτούς κανόνες (συντακτικές πράξεις, ψηφίσματα). Διατάξεις των κοινών νόμων που έρχονται σε αντίθεση με το Σύνταγμα είναι αντισυνταγματικές και τα δικαστήρια υποχρεώνονται να μην τις εφαρ</w:t>
      </w:r>
      <w:r w:rsidRPr="00F152CC">
        <w:rPr>
          <w:rFonts w:ascii="Comic Sans MS" w:hAnsi="Comic Sans MS" w:cs="UB Helvetica Cond"/>
          <w:lang w:val="el-GR"/>
        </w:rPr>
        <w:softHyphen/>
        <w:t>μόσουν. Για να εφαρμοστεί γενικά ένας κανόνας δικαίου θα πρέπει να μην έρχεται σε αντί</w:t>
      </w:r>
      <w:r w:rsidRPr="00F152CC">
        <w:rPr>
          <w:rFonts w:ascii="Comic Sans MS" w:hAnsi="Comic Sans MS" w:cs="UB Helvetica Cond"/>
          <w:lang w:val="el-GR"/>
        </w:rPr>
        <w:softHyphen/>
        <w:t xml:space="preserve">θεση με ιεραρχικά ανώτερο κανόνα. Έτσι τα προεδρικά διατάγματα δεν μπορεί να έρχονται σε αντίθεση και να καταργήσουν νόμους, οι υπουργικές αποφάσεις δεν μπορεί να έρχονται σε αντίθεση και να καταργήσουν νόμους και προεδρικά διατάγματα κτλ. </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p>
    <w:p w:rsidR="001B757C" w:rsidRPr="00F152CC" w:rsidRDefault="001B757C" w:rsidP="00AA0A5F">
      <w:pPr>
        <w:pStyle w:val="Pa8"/>
        <w:spacing w:before="120" w:after="120" w:line="120" w:lineRule="atLeast"/>
        <w:ind w:firstLine="380"/>
        <w:jc w:val="both"/>
        <w:rPr>
          <w:rFonts w:ascii="Comic Sans MS" w:hAnsi="Comic Sans MS" w:cs="MgOptima UC Pol"/>
          <w:lang w:val="el-GR"/>
        </w:rPr>
      </w:pPr>
      <w:r w:rsidRPr="00F152CC">
        <w:rPr>
          <w:rFonts w:ascii="Comic Sans MS" w:hAnsi="Comic Sans MS" w:cs="MgOptima UC Pol"/>
          <w:b/>
          <w:bCs/>
          <w:i/>
          <w:iCs/>
          <w:lang w:val="el-GR"/>
        </w:rPr>
        <w:t>5. Ερμηνεία των κανόνων δικαίου</w:t>
      </w:r>
    </w:p>
    <w:p w:rsidR="002914E4" w:rsidRDefault="002914E4" w:rsidP="00AA0A5F">
      <w:pPr>
        <w:pStyle w:val="Pa8"/>
        <w:spacing w:before="120" w:after="120" w:line="120" w:lineRule="atLeast"/>
        <w:ind w:firstLine="380"/>
        <w:jc w:val="both"/>
        <w:rPr>
          <w:rFonts w:ascii="Comic Sans MS" w:hAnsi="Comic Sans MS" w:cs="UB Helvetica Cond"/>
          <w:lang w:val="el-GR"/>
        </w:rPr>
      </w:pP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Οι κανόνες του δικαίου πολλές φορές είναι ασαφείς και δημιουργούν αμφιβολίες ως προς το αληθινό νόημά τους και την έκταση της εφαρμογής τους. Έτσι, για να </w:t>
      </w:r>
      <w:r w:rsidRPr="00F152CC">
        <w:rPr>
          <w:rFonts w:ascii="Comic Sans MS" w:hAnsi="Comic Sans MS" w:cs="UB Helvetica Cond"/>
          <w:lang w:val="el-GR"/>
        </w:rPr>
        <w:lastRenderedPageBreak/>
        <w:t>διαπιστώσου</w:t>
      </w:r>
      <w:r w:rsidRPr="00F152CC">
        <w:rPr>
          <w:rFonts w:ascii="Comic Sans MS" w:hAnsi="Comic Sans MS" w:cs="UB Helvetica Cond"/>
          <w:lang w:val="el-GR"/>
        </w:rPr>
        <w:softHyphen/>
        <w:t>με αν ένας κανόνας δικαίου ρυθμίζει μια συγκεκριμένη σχέση και πώς τη ρυθμίζει, πρέπει να τον ερμηνεύσουμε.</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i/>
          <w:iCs/>
          <w:lang w:val="el-GR"/>
        </w:rPr>
        <w:t>Ερμηνεία, επομένως, ενός κανόνα δικαίου είναι η εξακρίβωση και αποκάλυψη του αληθινού νοήματός του</w:t>
      </w:r>
      <w:r w:rsidRPr="00F152CC">
        <w:rPr>
          <w:rFonts w:ascii="Comic Sans MS" w:hAnsi="Comic Sans MS" w:cs="UB Helvetica Cond"/>
          <w:lang w:val="el-GR"/>
        </w:rPr>
        <w:t>. Η ερμηνεία αναφέρεται όχι μόνο στους γραπτούς αλλά και στους άγραφους κανόνες δικαίου (έθιμα).</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Η ερμηνεία των κανόνων δικαίου διακρίνεται σε: </w:t>
      </w:r>
      <w:r w:rsidRPr="00F152CC">
        <w:rPr>
          <w:rFonts w:ascii="Comic Sans MS" w:hAnsi="Comic Sans MS" w:cs="UB Helvetica Cond"/>
          <w:i/>
          <w:iCs/>
          <w:lang w:val="el-GR"/>
        </w:rPr>
        <w:t xml:space="preserve">Αυθεντική και επιστημονική. </w:t>
      </w:r>
      <w:r w:rsidRPr="00F152CC">
        <w:rPr>
          <w:rFonts w:ascii="Comic Sans MS" w:hAnsi="Comic Sans MS" w:cs="UB Helvetica Cond"/>
          <w:lang w:val="el-GR"/>
        </w:rPr>
        <w:t>Αυθεντι</w:t>
      </w:r>
      <w:r w:rsidRPr="00F152CC">
        <w:rPr>
          <w:rFonts w:ascii="Comic Sans MS" w:hAnsi="Comic Sans MS" w:cs="UB Helvetica Cond"/>
          <w:lang w:val="el-GR"/>
        </w:rPr>
        <w:softHyphen/>
        <w:t>κή είναι η ερμηνεία, που γίνεται από τη νομοθετική εξουσία με την έκδοση ενός μεταγενέ</w:t>
      </w:r>
      <w:r w:rsidRPr="00F152CC">
        <w:rPr>
          <w:rFonts w:ascii="Comic Sans MS" w:hAnsi="Comic Sans MS" w:cs="UB Helvetica Cond"/>
          <w:lang w:val="el-GR"/>
        </w:rPr>
        <w:softHyphen/>
        <w:t>στερου ερμηνευτικού νόμου. Ο ερμηνευτικός αυτός νόμος έχει δεσμευτική ισχύ και μάλιστα αναδρομική, δηλαδή θεωρείται ότι εκδόθηκε τον ίδιο χρόνο που εκδόθηκε και ο νόμος τον οποίο ερμηνεύει. Συνήθως ο ερμηνευτικός νόμος χρησιμοποιεί την έκφραση «η αληθινή έννοια της διάταξης του άρθρου... του νόμου... είναι ότι...». Επιστημονική είναι η ερμηνεία, που επιχειρείται από τους εφαρμοστές του δικαίου και είναι η συνηθέστερη στην πράξη, αφού περιπτώσεις αυθεντικής ερμηνείας σπανίζουν.</w:t>
      </w:r>
    </w:p>
    <w:p w:rsidR="002E0427"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Κατά την επιστημονική ερμηνεία ενός γραπτού κανόνα δικαίου ακολουθούνται διάφο</w:t>
      </w:r>
      <w:r w:rsidRPr="00F152CC">
        <w:rPr>
          <w:rFonts w:ascii="Comic Sans MS" w:hAnsi="Comic Sans MS" w:cs="UB Helvetica Cond"/>
          <w:lang w:val="el-GR"/>
        </w:rPr>
        <w:softHyphen/>
        <w:t>ρες μέθοδοι. Έτσι διακρίνουμε:</w:t>
      </w:r>
    </w:p>
    <w:p w:rsidR="002E0427"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 α) Τη </w:t>
      </w:r>
      <w:r w:rsidRPr="00F152CC">
        <w:rPr>
          <w:rFonts w:ascii="Comic Sans MS" w:hAnsi="Comic Sans MS" w:cs="UB Helvetica Cond"/>
          <w:i/>
          <w:iCs/>
          <w:lang w:val="el-GR"/>
        </w:rPr>
        <w:t xml:space="preserve">γραμματική </w:t>
      </w:r>
      <w:r w:rsidRPr="00F152CC">
        <w:rPr>
          <w:rFonts w:ascii="Comic Sans MS" w:hAnsi="Comic Sans MS" w:cs="UB Helvetica Cond"/>
          <w:lang w:val="el-GR"/>
        </w:rPr>
        <w:t xml:space="preserve">ερμηνεία που βασίζεται στο γράμμα του νόμου, στις λέξεις του και στη διατύπωσή του </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και β) τη </w:t>
      </w:r>
      <w:r w:rsidRPr="00F152CC">
        <w:rPr>
          <w:rFonts w:ascii="Comic Sans MS" w:hAnsi="Comic Sans MS" w:cs="UB Helvetica Cond"/>
          <w:i/>
          <w:iCs/>
          <w:lang w:val="el-GR"/>
        </w:rPr>
        <w:t xml:space="preserve">λογική </w:t>
      </w:r>
      <w:r w:rsidRPr="00F152CC">
        <w:rPr>
          <w:rFonts w:ascii="Comic Sans MS" w:hAnsi="Comic Sans MS" w:cs="UB Helvetica Cond"/>
          <w:lang w:val="el-GR"/>
        </w:rPr>
        <w:t>ερμηνεία που είναι η αναζή</w:t>
      </w:r>
      <w:r w:rsidRPr="00F152CC">
        <w:rPr>
          <w:rFonts w:ascii="Comic Sans MS" w:hAnsi="Comic Sans MS" w:cs="UB Helvetica Cond"/>
          <w:lang w:val="el-GR"/>
        </w:rPr>
        <w:softHyphen/>
        <w:t>τηση του αληθινού νοήματος ενός νόμου βάσει των κανόνων και των επιχειρημάτων της λο</w:t>
      </w:r>
      <w:r w:rsidRPr="00F152CC">
        <w:rPr>
          <w:rFonts w:ascii="Comic Sans MS" w:hAnsi="Comic Sans MS" w:cs="UB Helvetica Cond"/>
          <w:lang w:val="el-GR"/>
        </w:rPr>
        <w:softHyphen/>
        <w:t>γικής. Για τη σωστή λογική ερμηνεία ενός νόμου λαμβάνονται υπόψη η αφορμή και ο σκοπός του νόμου, όσα αναφέρονται σχετικά με την έννοια του νόμου στην εισηγητική έκθεση που υποβάλλει μαζί με το νόμο ο αρμόδιος Υπουργός στη Βουλή ή όσα αναφέρονται στα πρακτικά των συντακτικών επιτροπών, η νομολογία, δηλαδή οι δικαστικές αποφάσεις που ερμηνεύουν τις ασαφείς διατάξεις, καθώς και άλλα στοιχεία.</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 xml:space="preserve">Μερικές φορές κατά την ερμηνεία του νόμου διορθώνεται και η λεκτική του διατύπωση. Έτσι πολλές φορές επεκτείνεται η εφαρμογή του νόμου και σε άλλες περιπτώσεις, που δεν προβλέπονται ρητά από τη λεκτική διατύπωση του νόμου, γιατί πιστεύεται ότι αυτό είναι το πραγματικό νόημα του νόμου </w:t>
      </w:r>
      <w:r w:rsidRPr="002E0427">
        <w:rPr>
          <w:rFonts w:ascii="Comic Sans MS" w:hAnsi="Comic Sans MS" w:cs="UB Helvetica Cond"/>
          <w:b/>
          <w:i/>
          <w:iCs/>
          <w:lang w:val="el-GR"/>
        </w:rPr>
        <w:t xml:space="preserve">(διασταλτική ερμηνεία). </w:t>
      </w:r>
      <w:r w:rsidRPr="00F152CC">
        <w:rPr>
          <w:rFonts w:ascii="Comic Sans MS" w:hAnsi="Comic Sans MS" w:cs="UB Helvetica Cond"/>
          <w:lang w:val="el-GR"/>
        </w:rPr>
        <w:t xml:space="preserve">Π.χ. συνήθως οι νόμοι αναφέρονται μόνο στο αρσενικό γένος, αλλά εννοούν και το θηλυκό. Σε πολλές περιπτώσεις αντίθετα η εφαρμογή του νόμου περιορίζεται σε λιγότερα θέματα από αυτά που προβλέπονται από την ευρεία λεκτική διατύπωση του νόμου </w:t>
      </w:r>
      <w:r w:rsidRPr="002E0427">
        <w:rPr>
          <w:rFonts w:ascii="Comic Sans MS" w:hAnsi="Comic Sans MS" w:cs="UB Helvetica Cond"/>
          <w:b/>
          <w:i/>
          <w:iCs/>
          <w:lang w:val="el-GR"/>
        </w:rPr>
        <w:t>(συσταλτική ερμηνεία).</w:t>
      </w:r>
      <w:r w:rsidRPr="00F152CC">
        <w:rPr>
          <w:rFonts w:ascii="Comic Sans MS" w:hAnsi="Comic Sans MS" w:cs="UB Helvetica Cond"/>
          <w:i/>
          <w:iCs/>
          <w:lang w:val="el-GR"/>
        </w:rPr>
        <w:t xml:space="preserve"> </w:t>
      </w:r>
      <w:r w:rsidRPr="00F152CC">
        <w:rPr>
          <w:rFonts w:ascii="Comic Sans MS" w:hAnsi="Comic Sans MS" w:cs="UB Helvetica Cond"/>
          <w:lang w:val="el-GR"/>
        </w:rPr>
        <w:t>Π.χ. το άρθρο 1115 Α.Κ. ομιλεί γενικά περί εμπραγμάτου δικαιώματος, που σημαίνει το δικαίωμα που παρέχει άμεση και απόλυτη εξουσία τόσο σε ακίνητα όσο και σε κινητά. Επειδή όμως στη συνέχεια προβλέ</w:t>
      </w:r>
      <w:r w:rsidRPr="00F152CC">
        <w:rPr>
          <w:rFonts w:ascii="Comic Sans MS" w:hAnsi="Comic Sans MS" w:cs="UB Helvetica Cond"/>
          <w:lang w:val="el-GR"/>
        </w:rPr>
        <w:softHyphen/>
        <w:t xml:space="preserve">πεται και μεταγραφή της σχετικής συμφωνίας στο υποθηκοφυλακείο, πράγμα που απαιτείται μόνο για τα ακίνητα, </w:t>
      </w:r>
      <w:r w:rsidRPr="00F152CC">
        <w:rPr>
          <w:rFonts w:ascii="Comic Sans MS" w:hAnsi="Comic Sans MS" w:cs="UB Helvetica Cond"/>
          <w:lang w:val="el-GR"/>
        </w:rPr>
        <w:lastRenderedPageBreak/>
        <w:t>συμπεραίνεται ότι η παραπάνω διάταξη περιορίζει το εμπράγματο δι</w:t>
      </w:r>
      <w:r w:rsidRPr="00F152CC">
        <w:rPr>
          <w:rFonts w:ascii="Comic Sans MS" w:hAnsi="Comic Sans MS" w:cs="UB Helvetica Cond"/>
          <w:lang w:val="el-GR"/>
        </w:rPr>
        <w:softHyphen/>
        <w:t>καίωμα μόνο στα ακίνητα.</w:t>
      </w:r>
    </w:p>
    <w:p w:rsidR="001B757C" w:rsidRPr="00F152CC" w:rsidRDefault="001B757C" w:rsidP="00AA0A5F">
      <w:pPr>
        <w:pStyle w:val="Pa8"/>
        <w:spacing w:before="120" w:after="120" w:line="120" w:lineRule="atLeast"/>
        <w:ind w:firstLine="380"/>
        <w:jc w:val="both"/>
        <w:rPr>
          <w:rFonts w:ascii="Comic Sans MS" w:hAnsi="Comic Sans MS" w:cs="UB Helvetica Cond"/>
          <w:lang w:val="el-GR"/>
        </w:rPr>
      </w:pPr>
      <w:r w:rsidRPr="00F152CC">
        <w:rPr>
          <w:rFonts w:ascii="Comic Sans MS" w:hAnsi="Comic Sans MS" w:cs="UB Helvetica Cond"/>
          <w:lang w:val="el-GR"/>
        </w:rPr>
        <w:t>Ιδιαίτερη σημασία έχει η ερμηνεία του νόμου σε περίπτωση που διαπιστωθεί ότι αυτός παρουσιάζει κενά, είτε τα κενά αυτά είναι εκούσια, δηλαδή εν γνώσει του δεν τα ρύθμισε ο νομοθέτης, είτε ακούσια. Τα κενά αυτά του νόμου καλύπτονται με την ανάλογη εφαρμογή κάποιας άλλης διάταξης· π.χ. κενά του νόμου, που αναφέρονται σε θέματα που αφορούν τα αεροπλάνα, καλύπτονται με την εφαρμογή σχετικών διατάξεων που αναφέρονται στα πλοία.</w:t>
      </w:r>
    </w:p>
    <w:p w:rsidR="007944FA" w:rsidRPr="00F152CC" w:rsidRDefault="007944FA" w:rsidP="00AA0A5F">
      <w:pPr>
        <w:pStyle w:val="Pa12"/>
        <w:spacing w:before="120" w:after="120" w:line="120" w:lineRule="atLeast"/>
        <w:jc w:val="both"/>
        <w:rPr>
          <w:rFonts w:ascii="Comic Sans MS" w:hAnsi="Comic Sans MS" w:cs="MgOptima UC Pol"/>
          <w:b/>
          <w:bCs/>
          <w:i/>
          <w:iCs/>
          <w:lang w:val="el-GR"/>
        </w:rPr>
      </w:pPr>
    </w:p>
    <w:p w:rsidR="00635D28" w:rsidRPr="00F152CC" w:rsidRDefault="00635D28" w:rsidP="00AA0A5F">
      <w:pPr>
        <w:pStyle w:val="Default"/>
        <w:spacing w:before="120" w:after="120" w:line="120" w:lineRule="atLeast"/>
        <w:rPr>
          <w:rFonts w:ascii="Comic Sans MS" w:hAnsi="Comic Sans MS"/>
          <w:lang w:val="el-GR"/>
        </w:rPr>
      </w:pPr>
    </w:p>
    <w:p w:rsidR="002914E4" w:rsidRDefault="002914E4" w:rsidP="00AA0A5F">
      <w:pPr>
        <w:pStyle w:val="Default"/>
        <w:spacing w:before="120" w:after="120" w:line="120" w:lineRule="atLeast"/>
        <w:rPr>
          <w:rFonts w:ascii="Comic Sans MS" w:hAnsi="Comic Sans MS"/>
          <w:b/>
          <w:lang w:val="el-GR"/>
        </w:rPr>
      </w:pPr>
    </w:p>
    <w:p w:rsidR="00635D28" w:rsidRPr="00F152CC" w:rsidRDefault="00AA0A5F" w:rsidP="00AA0A5F">
      <w:pPr>
        <w:pStyle w:val="Default"/>
        <w:spacing w:before="120" w:after="120" w:line="120" w:lineRule="atLeast"/>
        <w:rPr>
          <w:rFonts w:ascii="Comic Sans MS" w:hAnsi="Comic Sans MS"/>
          <w:b/>
          <w:lang w:val="el-GR"/>
        </w:rPr>
      </w:pPr>
      <w:r>
        <w:rPr>
          <w:rFonts w:ascii="Comic Sans MS" w:hAnsi="Comic Sans MS"/>
          <w:b/>
          <w:lang w:val="el-GR"/>
        </w:rPr>
        <w:t xml:space="preserve">ΙΙΙ. </w:t>
      </w:r>
      <w:r w:rsidR="00635D28" w:rsidRPr="00F152CC">
        <w:rPr>
          <w:rFonts w:ascii="Comic Sans MS" w:hAnsi="Comic Sans MS"/>
          <w:b/>
          <w:lang w:val="el-GR"/>
        </w:rPr>
        <w:t>ΕΝΝΟΙΑ ΚΑΙ ΔΟΜΗ ΚΑΝΟΝΑ ΔΙΚΑΙΟΥ</w:t>
      </w:r>
    </w:p>
    <w:p w:rsidR="00635D28" w:rsidRPr="00F152CC" w:rsidRDefault="00083EE3" w:rsidP="00AA0A5F">
      <w:pPr>
        <w:pStyle w:val="Default"/>
        <w:spacing w:before="120" w:after="120" w:line="120" w:lineRule="atLeast"/>
        <w:rPr>
          <w:rFonts w:ascii="Comic Sans MS" w:hAnsi="Comic Sans MS"/>
          <w:b/>
          <w:lang w:val="el-GR"/>
        </w:rPr>
      </w:pPr>
      <w:r>
        <w:rPr>
          <w:rFonts w:ascii="Comic Sans MS" w:hAnsi="Comic Sans MS"/>
          <w:b/>
          <w:lang w:val="el-GR"/>
        </w:rPr>
        <w:t xml:space="preserve">Α. </w:t>
      </w:r>
      <w:r w:rsidR="003E3F0F">
        <w:rPr>
          <w:rFonts w:ascii="Comic Sans MS" w:hAnsi="Comic Sans MS"/>
          <w:b/>
          <w:lang w:val="el-GR"/>
        </w:rPr>
        <w:t xml:space="preserve">Ορισμός </w:t>
      </w:r>
      <w:r w:rsidR="00635D28" w:rsidRPr="00F152CC">
        <w:rPr>
          <w:rFonts w:ascii="Comic Sans MS" w:hAnsi="Comic Sans MS"/>
          <w:b/>
          <w:lang w:val="el-GR"/>
        </w:rPr>
        <w:t xml:space="preserve">Κανόνας δικαίου </w:t>
      </w:r>
    </w:p>
    <w:p w:rsidR="007944FA" w:rsidRPr="00F152CC" w:rsidRDefault="007944FA" w:rsidP="00AA0A5F">
      <w:pPr>
        <w:pStyle w:val="Default"/>
        <w:spacing w:before="120" w:after="120" w:line="120" w:lineRule="atLeast"/>
        <w:ind w:left="720"/>
        <w:rPr>
          <w:rFonts w:ascii="Comic Sans MS" w:hAnsi="Comic Sans MS"/>
          <w:b/>
          <w:lang w:val="el-GR"/>
        </w:rPr>
      </w:pPr>
    </w:p>
    <w:p w:rsidR="00635D28" w:rsidRPr="00F152CC" w:rsidRDefault="00635D28" w:rsidP="00AA0A5F">
      <w:pPr>
        <w:pStyle w:val="Default"/>
        <w:spacing w:before="120" w:after="120" w:line="120" w:lineRule="atLeast"/>
        <w:jc w:val="both"/>
        <w:rPr>
          <w:rFonts w:ascii="Comic Sans MS" w:hAnsi="Comic Sans MS"/>
          <w:lang w:val="el-GR"/>
        </w:rPr>
      </w:pPr>
      <w:r w:rsidRPr="00F152CC">
        <w:rPr>
          <w:rFonts w:ascii="Comic Sans MS" w:hAnsi="Comic Sans MS"/>
          <w:lang w:val="el-GR"/>
        </w:rPr>
        <w:t>Είναι ο Κανόνας που ρυθμίζει ετερόνομα και επιτακτικά (δηλ. υποχρεωτικά) τη συμπεριφορά των μελών μιας κοινωνίας.</w:t>
      </w:r>
    </w:p>
    <w:p w:rsidR="00635D28" w:rsidRPr="00F152CC" w:rsidRDefault="00635D28" w:rsidP="00AA0A5F">
      <w:pPr>
        <w:pStyle w:val="Default"/>
        <w:spacing w:before="120" w:after="120" w:line="120" w:lineRule="atLeast"/>
        <w:rPr>
          <w:rFonts w:ascii="Comic Sans MS" w:hAnsi="Comic Sans MS"/>
          <w:b/>
          <w:lang w:val="el-GR"/>
        </w:rPr>
      </w:pPr>
    </w:p>
    <w:p w:rsidR="00635D28" w:rsidRPr="00F152CC" w:rsidRDefault="00083EE3" w:rsidP="00AA0A5F">
      <w:pPr>
        <w:pStyle w:val="Default"/>
        <w:spacing w:before="120" w:after="120" w:line="120" w:lineRule="atLeast"/>
        <w:rPr>
          <w:rFonts w:ascii="Comic Sans MS" w:hAnsi="Comic Sans MS"/>
          <w:b/>
          <w:lang w:val="el-GR"/>
        </w:rPr>
      </w:pPr>
      <w:r>
        <w:rPr>
          <w:rFonts w:ascii="Comic Sans MS" w:hAnsi="Comic Sans MS"/>
          <w:b/>
          <w:lang w:val="el-GR"/>
        </w:rPr>
        <w:t xml:space="preserve">Β. </w:t>
      </w:r>
      <w:r w:rsidR="00635D28" w:rsidRPr="00F152CC">
        <w:rPr>
          <w:rFonts w:ascii="Comic Sans MS" w:hAnsi="Comic Sans MS"/>
          <w:b/>
          <w:lang w:val="el-GR"/>
        </w:rPr>
        <w:t>ΒΑΣΙΚΑ ΧΑΡΑΚΤΗΡΙΣΤΙΚΑ</w:t>
      </w:r>
      <w:r w:rsidR="003E3F0F">
        <w:rPr>
          <w:rFonts w:ascii="Comic Sans MS" w:hAnsi="Comic Sans MS"/>
          <w:b/>
          <w:lang w:val="el-GR"/>
        </w:rPr>
        <w:t xml:space="preserve"> </w:t>
      </w:r>
      <w:r w:rsidR="00AA0A5F">
        <w:rPr>
          <w:rFonts w:ascii="Comic Sans MS" w:hAnsi="Comic Sans MS"/>
          <w:b/>
          <w:lang w:val="el-GR"/>
        </w:rPr>
        <w:t xml:space="preserve">της έννοιας του </w:t>
      </w:r>
      <w:r w:rsidR="003E3F0F">
        <w:rPr>
          <w:rFonts w:ascii="Comic Sans MS" w:hAnsi="Comic Sans MS"/>
          <w:b/>
          <w:lang w:val="el-GR"/>
        </w:rPr>
        <w:t>ΚΑΝΟΝΑ</w:t>
      </w:r>
      <w:r w:rsidR="00635D28" w:rsidRPr="00F152CC">
        <w:rPr>
          <w:rFonts w:ascii="Comic Sans MS" w:hAnsi="Comic Sans MS"/>
          <w:b/>
          <w:lang w:val="el-GR"/>
        </w:rPr>
        <w:t xml:space="preserve"> ΔΙΚΑΙΟΥ</w:t>
      </w:r>
    </w:p>
    <w:p w:rsidR="00635D28" w:rsidRPr="00F152CC" w:rsidRDefault="00635D28" w:rsidP="00AA0A5F">
      <w:pPr>
        <w:pStyle w:val="Default"/>
        <w:spacing w:before="120" w:after="120" w:line="120" w:lineRule="atLeast"/>
        <w:rPr>
          <w:rFonts w:ascii="Comic Sans MS" w:hAnsi="Comic Sans MS"/>
          <w:b/>
          <w:lang w:val="el-GR"/>
        </w:rPr>
      </w:pPr>
    </w:p>
    <w:p w:rsidR="00635D28" w:rsidRPr="00F152CC" w:rsidRDefault="00635D28" w:rsidP="00AA0A5F">
      <w:pPr>
        <w:pStyle w:val="Default"/>
        <w:spacing w:before="120" w:after="120" w:line="120" w:lineRule="atLeast"/>
        <w:rPr>
          <w:rFonts w:ascii="Comic Sans MS" w:hAnsi="Comic Sans MS"/>
          <w:b/>
          <w:lang w:val="el-GR"/>
        </w:rPr>
      </w:pPr>
      <w:r w:rsidRPr="00F152CC">
        <w:rPr>
          <w:rFonts w:ascii="Comic Sans MS" w:eastAsia="Times New Roman" w:hAnsi="Comic Sans MS" w:cs="Times New Roman"/>
          <w:b/>
          <w:u w:val="single"/>
          <w:lang w:val="el-GR" w:eastAsia="el-GR"/>
        </w:rPr>
        <w:t xml:space="preserve"> (α) Ρύθμιση εξωτερικής συμπεριφοράς</w:t>
      </w:r>
    </w:p>
    <w:p w:rsidR="00635D28" w:rsidRPr="00F152CC" w:rsidRDefault="00635D28" w:rsidP="00AA0A5F">
      <w:pPr>
        <w:spacing w:before="120" w:after="120" w:line="120" w:lineRule="atLeast"/>
        <w:jc w:val="both"/>
        <w:rPr>
          <w:rFonts w:ascii="Comic Sans MS" w:eastAsia="Times New Roman" w:hAnsi="Comic Sans MS" w:cs="Times New Roman"/>
          <w:sz w:val="24"/>
          <w:szCs w:val="24"/>
          <w:lang w:val="el-GR" w:eastAsia="el-GR"/>
        </w:rPr>
      </w:pPr>
      <w:r w:rsidRPr="00F152CC">
        <w:rPr>
          <w:rFonts w:ascii="Comic Sans MS" w:eastAsia="Times New Roman" w:hAnsi="Comic Sans MS" w:cs="Times New Roman"/>
          <w:sz w:val="24"/>
          <w:szCs w:val="24"/>
          <w:lang w:val="el-GR" w:eastAsia="el-GR"/>
        </w:rPr>
        <w:t>Δηλ. συμμόρφωση των μελών της κοινωνίας στις επιταγές και απαγορεύσεις του δικαίου.  Το δίκαιο δεν ενδιαφέρεται για το ψυχολογικό στοιχείο,</w:t>
      </w:r>
      <w:r w:rsidRPr="00F152CC">
        <w:rPr>
          <w:rFonts w:ascii="Comic Sans MS" w:hAnsi="Comic Sans MS"/>
          <w:sz w:val="24"/>
          <w:szCs w:val="24"/>
          <w:lang w:val="el-GR"/>
        </w:rPr>
        <w:t xml:space="preserve"> </w:t>
      </w:r>
      <w:r w:rsidRPr="00F152CC">
        <w:rPr>
          <w:rFonts w:ascii="Comic Sans MS" w:eastAsia="Times New Roman" w:hAnsi="Comic Sans MS" w:cs="Times New Roman"/>
          <w:sz w:val="24"/>
          <w:szCs w:val="24"/>
          <w:lang w:val="el-GR" w:eastAsia="el-GR"/>
        </w:rPr>
        <w:t>τον εσωτερικό κόσμο των ανθρώπων,  παρά μόνο σε εξαιρετικές περιπτώσεις διότι η εξωτερική συμπεριφορά είναι εκείνη που επηρεάζει την κοινωνική συμβίωση.</w:t>
      </w:r>
    </w:p>
    <w:p w:rsidR="00635D28" w:rsidRPr="00F152CC" w:rsidRDefault="00635D28" w:rsidP="00AA0A5F">
      <w:pPr>
        <w:spacing w:before="120" w:after="120" w:line="120" w:lineRule="atLeast"/>
        <w:jc w:val="both"/>
        <w:rPr>
          <w:rFonts w:ascii="Comic Sans MS" w:eastAsia="Times New Roman" w:hAnsi="Comic Sans MS" w:cs="Times New Roman"/>
          <w:b/>
          <w:sz w:val="24"/>
          <w:szCs w:val="24"/>
          <w:u w:val="single"/>
          <w:lang w:val="el-GR" w:eastAsia="el-GR"/>
        </w:rPr>
      </w:pPr>
      <w:r w:rsidRPr="00F152CC">
        <w:rPr>
          <w:rFonts w:ascii="Comic Sans MS" w:eastAsia="Times New Roman" w:hAnsi="Comic Sans MS" w:cs="Times New Roman"/>
          <w:b/>
          <w:sz w:val="24"/>
          <w:szCs w:val="24"/>
          <w:u w:val="single"/>
          <w:lang w:val="el-GR" w:eastAsia="el-GR"/>
        </w:rPr>
        <w:t>(β) Ρύθμιση επιτακτική</w:t>
      </w:r>
    </w:p>
    <w:p w:rsidR="00635D28" w:rsidRPr="00F152CC" w:rsidRDefault="00635D28" w:rsidP="00AA0A5F">
      <w:pPr>
        <w:spacing w:before="120" w:after="120" w:line="120" w:lineRule="atLeast"/>
        <w:jc w:val="both"/>
        <w:rPr>
          <w:rFonts w:ascii="Comic Sans MS" w:eastAsia="Times New Roman" w:hAnsi="Comic Sans MS" w:cs="Times New Roman"/>
          <w:sz w:val="24"/>
          <w:szCs w:val="24"/>
          <w:lang w:val="el-GR" w:eastAsia="el-GR"/>
        </w:rPr>
      </w:pPr>
      <w:r w:rsidRPr="00F152CC">
        <w:rPr>
          <w:rFonts w:ascii="Comic Sans MS" w:eastAsia="Times New Roman" w:hAnsi="Comic Sans MS" w:cs="Times New Roman"/>
          <w:sz w:val="24"/>
          <w:szCs w:val="24"/>
          <w:lang w:val="el-GR" w:eastAsia="el-GR"/>
        </w:rPr>
        <w:t>Το δίκαιο απαρτίζεται από κανόνες υποχρεωτικούς δηλ η συμμόρφωση των μελών της κοινωνίας σε αυτούς είναι ανεξάρτητη από το αν το επιθυμούν ή όχι.</w:t>
      </w:r>
    </w:p>
    <w:p w:rsidR="00635D28" w:rsidRPr="00F152CC" w:rsidRDefault="007944FA" w:rsidP="00AA0A5F">
      <w:pPr>
        <w:spacing w:before="120" w:after="120" w:line="120" w:lineRule="atLeast"/>
        <w:jc w:val="both"/>
        <w:rPr>
          <w:rFonts w:ascii="Comic Sans MS" w:eastAsia="Times New Roman" w:hAnsi="Comic Sans MS" w:cs="Times New Roman"/>
          <w:sz w:val="24"/>
          <w:szCs w:val="24"/>
          <w:lang w:val="el-GR" w:eastAsia="el-GR"/>
        </w:rPr>
      </w:pPr>
      <w:r w:rsidRPr="00F152CC">
        <w:rPr>
          <w:rFonts w:ascii="Comic Sans MS" w:hAnsi="Comic Sans MS"/>
          <w:b/>
          <w:sz w:val="24"/>
          <w:szCs w:val="24"/>
          <w:lang w:val="el-GR"/>
        </w:rPr>
        <w:t>Ο</w:t>
      </w:r>
      <w:r w:rsidR="00635D28" w:rsidRPr="00F152CC">
        <w:rPr>
          <w:rFonts w:ascii="Comic Sans MS" w:hAnsi="Comic Sans MS"/>
          <w:b/>
          <w:sz w:val="24"/>
          <w:szCs w:val="24"/>
          <w:lang w:val="el-GR"/>
        </w:rPr>
        <w:t xml:space="preserve"> δεσμευτικός τους χαρακτήρας:</w:t>
      </w:r>
      <w:r w:rsidR="00635D28" w:rsidRPr="00F152CC">
        <w:rPr>
          <w:rFonts w:ascii="Comic Sans MS" w:hAnsi="Comic Sans MS"/>
          <w:sz w:val="24"/>
          <w:szCs w:val="24"/>
          <w:lang w:val="el-GR"/>
        </w:rPr>
        <w:t xml:space="preserve"> Όποιος δεν συμμορφώνεται προς τους κανόνες δικαίου, υφίσταται κυρώσεις. Έτσι, οι άνθρωποι δεν βλάπτουν τα έννομα, όπως λέγονται, αγαθά ή συμφέροντα των άλλων (π.χ. ζωή, ιδιοκτησία, ανθρώπινη αξιοπρέπεια), γιατί γνωρίζουν ότι, αν το κάνουν αυτό, θα υποστούν τις προβλεπόμενες από τους κανόνες δικαίου κυρώσεις. Η δεσμευτικότητα με την οποία επιβάλλεται το Δίκαιο σε μια δημοκρατική πολιτεία δεν αντιβαίνει στην ελευθερία, αντιθέτως την </w:t>
      </w:r>
      <w:r w:rsidR="00635D28" w:rsidRPr="00F152CC">
        <w:rPr>
          <w:rFonts w:ascii="Comic Sans MS" w:hAnsi="Comic Sans MS"/>
          <w:sz w:val="24"/>
          <w:szCs w:val="24"/>
          <w:lang w:val="el-GR"/>
        </w:rPr>
        <w:lastRenderedPageBreak/>
        <w:t xml:space="preserve">εξασφαλίζει. Καθιστά εφικτό η ελευθερία του ενός να συνυπάρχει με την ελευθερία των άλλων κάτω από νόμους κοινώς αποδεκτούς που ισχύουν για όλους. </w:t>
      </w:r>
    </w:p>
    <w:p w:rsidR="00635D28" w:rsidRPr="00F152CC" w:rsidRDefault="00635D28" w:rsidP="00AA0A5F">
      <w:pPr>
        <w:spacing w:before="120" w:after="120" w:line="120" w:lineRule="atLeast"/>
        <w:jc w:val="both"/>
        <w:rPr>
          <w:rFonts w:ascii="Comic Sans MS" w:eastAsia="Times New Roman" w:hAnsi="Comic Sans MS" w:cs="Times New Roman"/>
          <w:b/>
          <w:sz w:val="24"/>
          <w:szCs w:val="24"/>
          <w:u w:val="single"/>
          <w:lang w:val="el-GR" w:eastAsia="el-GR"/>
        </w:rPr>
      </w:pPr>
      <w:r w:rsidRPr="00F152CC">
        <w:rPr>
          <w:rFonts w:ascii="Comic Sans MS" w:eastAsia="Times New Roman" w:hAnsi="Comic Sans MS" w:cs="Times New Roman"/>
          <w:b/>
          <w:sz w:val="24"/>
          <w:szCs w:val="24"/>
          <w:u w:val="single"/>
          <w:lang w:val="el-GR" w:eastAsia="el-GR"/>
        </w:rPr>
        <w:t>(γ) Ρύθμιση ετερόνομη</w:t>
      </w:r>
    </w:p>
    <w:p w:rsidR="00635D28" w:rsidRPr="00F152CC" w:rsidRDefault="00635D28" w:rsidP="00AA0A5F">
      <w:pPr>
        <w:spacing w:before="120" w:after="120" w:line="120" w:lineRule="atLeast"/>
        <w:jc w:val="both"/>
        <w:rPr>
          <w:rFonts w:ascii="Comic Sans MS" w:eastAsia="Times New Roman" w:hAnsi="Comic Sans MS" w:cs="Times New Roman"/>
          <w:sz w:val="24"/>
          <w:szCs w:val="24"/>
          <w:lang w:val="el-GR" w:eastAsia="el-GR"/>
        </w:rPr>
      </w:pPr>
      <w:r w:rsidRPr="00F152CC">
        <w:rPr>
          <w:rFonts w:ascii="Comic Sans MS" w:eastAsia="Times New Roman" w:hAnsi="Comic Sans MS" w:cs="Times New Roman"/>
          <w:sz w:val="24"/>
          <w:szCs w:val="24"/>
          <w:lang w:val="el-GR" w:eastAsia="el-GR"/>
        </w:rPr>
        <w:t>Το δίκαιο ως σύνολο κανόνων επιβάλλεται στο μέλος της κοινωνίας, δηλ. δεν προέρχεται από τη δική του βούληση αλλά από ξένη, τη βούληση της Πολιτείας που αποτελεί την οργανωμένη σε κράτος κοινωνία. Πχ δεν αποτελεί κανόνας δικαίου η τιμωρία των γονέων στα παιδία.</w:t>
      </w:r>
    </w:p>
    <w:p w:rsidR="00635D28" w:rsidRPr="00F152CC" w:rsidRDefault="00635D28" w:rsidP="00AA0A5F">
      <w:pPr>
        <w:spacing w:before="120" w:after="120" w:line="120" w:lineRule="atLeast"/>
        <w:jc w:val="both"/>
        <w:rPr>
          <w:rFonts w:ascii="Comic Sans MS" w:eastAsia="Times New Roman" w:hAnsi="Comic Sans MS" w:cs="Times New Roman"/>
          <w:sz w:val="24"/>
          <w:szCs w:val="24"/>
          <w:lang w:val="el-GR" w:eastAsia="el-GR"/>
        </w:rPr>
      </w:pPr>
      <w:r w:rsidRPr="00F152CC">
        <w:rPr>
          <w:rFonts w:ascii="Comic Sans MS" w:eastAsia="Times New Roman" w:hAnsi="Comic Sans MS" w:cs="Times New Roman"/>
          <w:sz w:val="24"/>
          <w:szCs w:val="24"/>
          <w:lang w:val="el-GR" w:eastAsia="el-GR"/>
        </w:rPr>
        <w:t xml:space="preserve">ΣΗΜΑΙΝΕΙ  </w:t>
      </w:r>
      <w:r w:rsidRPr="00F152CC">
        <w:rPr>
          <w:rFonts w:ascii="Comic Sans MS" w:eastAsia="Times New Roman" w:hAnsi="Comic Sans MS" w:cs="Times New Roman"/>
          <w:b/>
          <w:sz w:val="24"/>
          <w:szCs w:val="24"/>
          <w:lang w:val="el-GR" w:eastAsia="el-GR"/>
        </w:rPr>
        <w:t>Ποιος επιλέγει και με βάση ποια κριτήρια τις κοινωνικές σχέσεις που πρέπει να ρυθμίζονται από το Δίκαιο;</w:t>
      </w:r>
      <w:r w:rsidRPr="00F152CC">
        <w:rPr>
          <w:rFonts w:ascii="Comic Sans MS" w:eastAsia="Times New Roman" w:hAnsi="Comic Sans MS" w:cs="Times New Roman"/>
          <w:sz w:val="24"/>
          <w:szCs w:val="24"/>
          <w:lang w:val="el-GR" w:eastAsia="el-GR"/>
        </w:rPr>
        <w:t xml:space="preserve"> Και περαιτέρω, πώς δικαιολογείται ο νόμος να επιτάσσει: «απαγορεύεται να κάνεις αυτό», «οφείλεις να κάνεις εκείνο»; </w:t>
      </w:r>
    </w:p>
    <w:p w:rsidR="00635D28" w:rsidRPr="00F152CC" w:rsidRDefault="00635D28" w:rsidP="00AA0A5F">
      <w:pPr>
        <w:spacing w:before="120" w:after="120" w:line="120" w:lineRule="atLeast"/>
        <w:jc w:val="both"/>
        <w:rPr>
          <w:rFonts w:ascii="Comic Sans MS" w:eastAsia="Times New Roman" w:hAnsi="Comic Sans MS" w:cs="Times New Roman"/>
          <w:sz w:val="24"/>
          <w:szCs w:val="24"/>
          <w:lang w:val="el-GR" w:eastAsia="el-GR"/>
        </w:rPr>
      </w:pPr>
      <w:r w:rsidRPr="00F152CC">
        <w:rPr>
          <w:rFonts w:ascii="Comic Sans MS" w:eastAsia="Times New Roman" w:hAnsi="Comic Sans MS" w:cs="Times New Roman"/>
          <w:sz w:val="24"/>
          <w:szCs w:val="24"/>
          <w:lang w:val="el-GR" w:eastAsia="el-GR"/>
        </w:rPr>
        <w:t>Στα ερωτήματα αυτά έχουν δοθεί κατά καιρούς διαφορετικές απαντήσεις. Για παράδειγμα: οι νόμοι της πόλεως μάς δεσμεύουν, επειδή χάρη σε αυτούς δημιουργήθηκε η πόλις, μέσα σε αυτήν ήρθαμε στον κόσμο, μεγαλώσαμε, συντηρούμαστε, υπάρχουμε χάρη σε αυτήν και στους νόμους της και δεν μπορούμε να φανταστούμε την ύπαρξή μας διαφορετικά …(Σωκράτης).</w:t>
      </w:r>
    </w:p>
    <w:p w:rsidR="00635D28" w:rsidRPr="00F152CC" w:rsidRDefault="00635D28" w:rsidP="00AA0A5F">
      <w:pPr>
        <w:spacing w:before="120" w:after="120" w:line="120" w:lineRule="atLeast"/>
        <w:jc w:val="both"/>
        <w:rPr>
          <w:rFonts w:ascii="Comic Sans MS" w:eastAsia="Times New Roman" w:hAnsi="Comic Sans MS" w:cs="Times New Roman"/>
          <w:sz w:val="24"/>
          <w:szCs w:val="24"/>
          <w:lang w:val="el-GR" w:eastAsia="el-GR"/>
        </w:rPr>
      </w:pPr>
      <w:r w:rsidRPr="00F152CC">
        <w:rPr>
          <w:rFonts w:ascii="Comic Sans MS" w:eastAsia="Times New Roman" w:hAnsi="Comic Sans MS" w:cs="Times New Roman"/>
          <w:sz w:val="24"/>
          <w:szCs w:val="24"/>
          <w:lang w:val="el-GR" w:eastAsia="el-GR"/>
        </w:rPr>
        <w:t xml:space="preserve">Άλλοτε πάλι, οι άνθρωποι πίστευαν ότι ο νόμος αποτελεί αναπόσπαστο τμήμα ενός </w:t>
      </w:r>
      <w:r w:rsidRPr="00F152CC">
        <w:rPr>
          <w:rFonts w:ascii="Comic Sans MS" w:eastAsia="Times New Roman" w:hAnsi="Comic Sans MS" w:cs="Times New Roman"/>
          <w:b/>
          <w:sz w:val="24"/>
          <w:szCs w:val="24"/>
          <w:lang w:val="el-GR" w:eastAsia="el-GR"/>
        </w:rPr>
        <w:t>μεγαλοφυούς σχεδίου μιας ανώτερης δύναμης, του Θεού ή της Φύσης</w:t>
      </w:r>
      <w:r w:rsidRPr="00F152CC">
        <w:rPr>
          <w:rFonts w:ascii="Comic Sans MS" w:eastAsia="Times New Roman" w:hAnsi="Comic Sans MS" w:cs="Times New Roman"/>
          <w:sz w:val="24"/>
          <w:szCs w:val="24"/>
          <w:lang w:val="el-GR" w:eastAsia="el-GR"/>
        </w:rPr>
        <w:t xml:space="preserve">, γεγονός που αιτιολογεί την αυθεντία και τη δεσμευτικότητά του. Έτσι, όταν </w:t>
      </w:r>
      <w:r w:rsidRPr="00F152CC">
        <w:rPr>
          <w:rFonts w:ascii="Comic Sans MS" w:eastAsia="Times New Roman" w:hAnsi="Comic Sans MS" w:cs="Times New Roman"/>
          <w:b/>
          <w:sz w:val="24"/>
          <w:szCs w:val="24"/>
          <w:lang w:val="el-GR" w:eastAsia="el-GR"/>
        </w:rPr>
        <w:t>οι εκάστοτε ηγεμόνες</w:t>
      </w:r>
      <w:r w:rsidRPr="00F152CC">
        <w:rPr>
          <w:rFonts w:ascii="Comic Sans MS" w:eastAsia="Times New Roman" w:hAnsi="Comic Sans MS" w:cs="Times New Roman"/>
          <w:sz w:val="24"/>
          <w:szCs w:val="24"/>
          <w:lang w:val="el-GR" w:eastAsia="el-GR"/>
        </w:rPr>
        <w:t xml:space="preserve"> θεσπίζουν το γραπτό δίκαιο, δεσμεύονται από το προαιώνιο, φυσικό, άγραφο δίκαιο. Πχ αλάθητο του Πάπα </w:t>
      </w:r>
    </w:p>
    <w:p w:rsidR="00635D28" w:rsidRPr="00F152CC" w:rsidRDefault="00635D28" w:rsidP="00AA0A5F">
      <w:pPr>
        <w:spacing w:before="120" w:after="120" w:line="120" w:lineRule="atLeast"/>
        <w:jc w:val="both"/>
        <w:rPr>
          <w:rFonts w:ascii="Comic Sans MS" w:eastAsia="Times New Roman" w:hAnsi="Comic Sans MS" w:cs="Times New Roman"/>
          <w:sz w:val="24"/>
          <w:szCs w:val="24"/>
          <w:lang w:val="el-GR" w:eastAsia="el-GR"/>
        </w:rPr>
      </w:pPr>
      <w:r w:rsidRPr="00F152CC">
        <w:rPr>
          <w:rFonts w:ascii="Comic Sans MS" w:eastAsia="Times New Roman" w:hAnsi="Comic Sans MS" w:cs="Times New Roman"/>
          <w:b/>
          <w:sz w:val="24"/>
          <w:szCs w:val="24"/>
          <w:lang w:val="el-GR" w:eastAsia="el-GR"/>
        </w:rPr>
        <w:t>Ο «αιώνας των φώτων» (18ος αιώνας),</w:t>
      </w:r>
      <w:r w:rsidRPr="00F152CC">
        <w:rPr>
          <w:rFonts w:ascii="Comic Sans MS" w:eastAsia="Times New Roman" w:hAnsi="Comic Sans MS" w:cs="Times New Roman"/>
          <w:sz w:val="24"/>
          <w:szCs w:val="24"/>
          <w:lang w:val="el-GR" w:eastAsia="el-GR"/>
        </w:rPr>
        <w:t xml:space="preserve"> που σημάδεψε την εποχή της </w:t>
      </w:r>
      <w:proofErr w:type="spellStart"/>
      <w:r w:rsidRPr="00F152CC">
        <w:rPr>
          <w:rFonts w:ascii="Comic Sans MS" w:eastAsia="Times New Roman" w:hAnsi="Comic Sans MS" w:cs="Times New Roman"/>
          <w:sz w:val="24"/>
          <w:szCs w:val="24"/>
          <w:lang w:val="el-GR" w:eastAsia="el-GR"/>
        </w:rPr>
        <w:t>νεωτερικότητας</w:t>
      </w:r>
      <w:proofErr w:type="spellEnd"/>
      <w:r w:rsidRPr="00F152CC">
        <w:rPr>
          <w:rFonts w:ascii="Comic Sans MS" w:eastAsia="Times New Roman" w:hAnsi="Comic Sans MS" w:cs="Times New Roman"/>
          <w:sz w:val="24"/>
          <w:szCs w:val="24"/>
          <w:lang w:val="el-GR" w:eastAsia="el-GR"/>
        </w:rPr>
        <w:t xml:space="preserve"> με απόηχο που φτάνει μέχρι σήμερα, θεώρησε ότι θεμέλιο της αυθεντίας του νόμου </w:t>
      </w:r>
      <w:r w:rsidRPr="00F152CC">
        <w:rPr>
          <w:rFonts w:ascii="Comic Sans MS" w:eastAsia="Times New Roman" w:hAnsi="Comic Sans MS" w:cs="Times New Roman"/>
          <w:b/>
          <w:sz w:val="24"/>
          <w:szCs w:val="24"/>
          <w:lang w:val="el-GR" w:eastAsia="el-GR"/>
        </w:rPr>
        <w:t>είναι ο ίδιος ο ανθρώπινος Λόγος (η Λογική)</w:t>
      </w:r>
      <w:r w:rsidRPr="00F152CC">
        <w:rPr>
          <w:rFonts w:ascii="Comic Sans MS" w:eastAsia="Times New Roman" w:hAnsi="Comic Sans MS" w:cs="Times New Roman"/>
          <w:sz w:val="24"/>
          <w:szCs w:val="24"/>
          <w:lang w:val="el-GR" w:eastAsia="el-GR"/>
        </w:rPr>
        <w:t>, αυτός που μετατρέπει μια απλή συνάθροιση ανθρώπων σε οργανωμένη κοινωνία, πολιτεία.</w:t>
      </w:r>
    </w:p>
    <w:p w:rsidR="00635D28" w:rsidRPr="00F152CC" w:rsidRDefault="00635D28" w:rsidP="00AA0A5F">
      <w:pPr>
        <w:spacing w:before="120" w:after="120" w:line="120" w:lineRule="atLeast"/>
        <w:jc w:val="both"/>
        <w:rPr>
          <w:rFonts w:ascii="Comic Sans MS" w:eastAsia="Times New Roman" w:hAnsi="Comic Sans MS" w:cs="Times New Roman"/>
          <w:sz w:val="24"/>
          <w:szCs w:val="24"/>
          <w:lang w:val="el-GR" w:eastAsia="el-GR"/>
        </w:rPr>
      </w:pPr>
      <w:r w:rsidRPr="00F152CC">
        <w:rPr>
          <w:rFonts w:ascii="Comic Sans MS" w:eastAsia="Times New Roman" w:hAnsi="Comic Sans MS" w:cs="Times New Roman"/>
          <w:sz w:val="24"/>
          <w:szCs w:val="24"/>
          <w:lang w:val="el-GR" w:eastAsia="el-GR"/>
        </w:rPr>
        <w:t xml:space="preserve">Ποια απάντηση δίνουμε σήμερα ως πολίτες ενός σύγχρονου δημοκρατικού κράτους στα παραπάνω ερωτήματα που σχετίζονται με τη δεσμευτικότητα του Δικαίου; Στη δημοκρατία οι </w:t>
      </w:r>
      <w:r w:rsidRPr="00F152CC">
        <w:rPr>
          <w:rFonts w:ascii="Comic Sans MS" w:eastAsia="Times New Roman" w:hAnsi="Comic Sans MS" w:cs="Times New Roman"/>
          <w:b/>
          <w:sz w:val="24"/>
          <w:szCs w:val="24"/>
          <w:lang w:val="el-GR" w:eastAsia="el-GR"/>
        </w:rPr>
        <w:t>πολίτες διαδραματίζουν πρωταρχικό ρόλο</w:t>
      </w:r>
      <w:r w:rsidRPr="00F152CC">
        <w:rPr>
          <w:rFonts w:ascii="Comic Sans MS" w:eastAsia="Times New Roman" w:hAnsi="Comic Sans MS" w:cs="Times New Roman"/>
          <w:sz w:val="24"/>
          <w:szCs w:val="24"/>
          <w:lang w:val="el-GR" w:eastAsia="el-GR"/>
        </w:rPr>
        <w:t xml:space="preserve">. Κατέχουν το μοναδικό προνόμιο να </w:t>
      </w:r>
      <w:proofErr w:type="spellStart"/>
      <w:r w:rsidRPr="00F152CC">
        <w:rPr>
          <w:rFonts w:ascii="Comic Sans MS" w:eastAsia="Times New Roman" w:hAnsi="Comic Sans MS" w:cs="Times New Roman"/>
          <w:sz w:val="24"/>
          <w:szCs w:val="24"/>
          <w:lang w:val="el-GR" w:eastAsia="el-GR"/>
        </w:rPr>
        <w:t>αυτοοργανώνονται</w:t>
      </w:r>
      <w:proofErr w:type="spellEnd"/>
      <w:r w:rsidRPr="00F152CC">
        <w:rPr>
          <w:rFonts w:ascii="Comic Sans MS" w:eastAsia="Times New Roman" w:hAnsi="Comic Sans MS" w:cs="Times New Roman"/>
          <w:sz w:val="24"/>
          <w:szCs w:val="24"/>
          <w:lang w:val="el-GR" w:eastAsia="el-GR"/>
        </w:rPr>
        <w:t>, να “παράγουν” δηλαδή οι ίδιοι συνειδητά και ηθελημένα, μέσω της νομοθεσίας και των εκλογών την ίδια την τάξη που τους κυβερνά . πχ παλαιότερα υφίσταται ο θεσμός της δουλείας, ο άνθρωπός θεωρούταν πράγμα ενώ σήμερα η ελευθερία και η ισοτιμία είναι κατοχυρωμένες για όλους τους πολίτες μετά από αγώνες αιώνων.</w:t>
      </w:r>
    </w:p>
    <w:p w:rsidR="00635D28" w:rsidRPr="00F152CC" w:rsidRDefault="00635D28" w:rsidP="00AA0A5F">
      <w:pPr>
        <w:spacing w:before="120" w:after="120" w:line="120" w:lineRule="atLeast"/>
        <w:jc w:val="both"/>
        <w:rPr>
          <w:rFonts w:ascii="Comic Sans MS" w:eastAsia="Times New Roman" w:hAnsi="Comic Sans MS" w:cs="Times New Roman"/>
          <w:sz w:val="24"/>
          <w:szCs w:val="24"/>
          <w:lang w:val="el-GR" w:eastAsia="el-GR"/>
        </w:rPr>
      </w:pPr>
      <w:r w:rsidRPr="00F152CC">
        <w:rPr>
          <w:rFonts w:ascii="Comic Sans MS" w:hAnsi="Comic Sans MS" w:cs="TimesNewRomanPSMT"/>
          <w:sz w:val="24"/>
          <w:szCs w:val="24"/>
          <w:lang w:val="el-GR"/>
        </w:rPr>
        <w:t xml:space="preserve">Στη δημοκρατία, </w:t>
      </w:r>
      <w:r w:rsidRPr="00F152CC">
        <w:rPr>
          <w:rFonts w:ascii="Comic Sans MS" w:hAnsi="Comic Sans MS" w:cs="TimesNewRomanPS-BoldMT"/>
          <w:bCs/>
          <w:sz w:val="24"/>
          <w:szCs w:val="24"/>
          <w:lang w:val="el-GR"/>
        </w:rPr>
        <w:t xml:space="preserve">το Δίκαιο, οι νόμοι είναι </w:t>
      </w:r>
      <w:r w:rsidRPr="00F152CC">
        <w:rPr>
          <w:rFonts w:ascii="Comic Sans MS" w:hAnsi="Comic Sans MS" w:cs="TimesNewRomanPS-BoldMT"/>
          <w:b/>
          <w:bCs/>
          <w:sz w:val="24"/>
          <w:szCs w:val="24"/>
          <w:lang w:val="el-GR"/>
        </w:rPr>
        <w:t>η έκφραση της συναίνεσης</w:t>
      </w:r>
      <w:r w:rsidRPr="00F152CC">
        <w:rPr>
          <w:rFonts w:ascii="Comic Sans MS" w:hAnsi="Comic Sans MS" w:cs="TimesNewRomanPSMT"/>
          <w:sz w:val="24"/>
          <w:szCs w:val="24"/>
          <w:lang w:val="el-GR"/>
        </w:rPr>
        <w:t xml:space="preserve"> </w:t>
      </w:r>
      <w:r w:rsidRPr="00F152CC">
        <w:rPr>
          <w:rFonts w:ascii="Comic Sans MS" w:hAnsi="Comic Sans MS" w:cs="TimesNewRomanPS-BoldMT"/>
          <w:b/>
          <w:bCs/>
          <w:sz w:val="24"/>
          <w:szCs w:val="24"/>
          <w:lang w:val="el-GR"/>
        </w:rPr>
        <w:t>των πολιτών για τον τρόπο οργάνωσης της πολιτείας τους και</w:t>
      </w:r>
      <w:r w:rsidRPr="00F152CC">
        <w:rPr>
          <w:rFonts w:ascii="Comic Sans MS" w:hAnsi="Comic Sans MS" w:cs="TimesNewRomanPSMT"/>
          <w:sz w:val="24"/>
          <w:szCs w:val="24"/>
          <w:lang w:val="el-GR"/>
        </w:rPr>
        <w:t xml:space="preserve"> </w:t>
      </w:r>
      <w:r w:rsidRPr="00F152CC">
        <w:rPr>
          <w:rFonts w:ascii="Comic Sans MS" w:hAnsi="Comic Sans MS" w:cs="TimesNewRomanPS-BoldMT"/>
          <w:b/>
          <w:bCs/>
          <w:sz w:val="24"/>
          <w:szCs w:val="24"/>
          <w:lang w:val="el-GR"/>
        </w:rPr>
        <w:t>της συμβίωσής τους μέσα σε αυτήν.</w:t>
      </w:r>
    </w:p>
    <w:p w:rsidR="00635D28" w:rsidRPr="00F152CC" w:rsidRDefault="00635D28" w:rsidP="00AA0A5F">
      <w:pPr>
        <w:spacing w:before="120" w:after="120" w:line="120" w:lineRule="atLeast"/>
        <w:jc w:val="both"/>
        <w:rPr>
          <w:rFonts w:ascii="Comic Sans MS" w:eastAsia="Times New Roman" w:hAnsi="Comic Sans MS" w:cs="Times New Roman"/>
          <w:sz w:val="24"/>
          <w:szCs w:val="24"/>
          <w:lang w:val="el-GR" w:eastAsia="el-GR"/>
        </w:rPr>
      </w:pPr>
    </w:p>
    <w:p w:rsidR="00635D28" w:rsidRPr="00F152CC" w:rsidRDefault="00635D28" w:rsidP="00AA0A5F">
      <w:pPr>
        <w:spacing w:before="120" w:after="120" w:line="120" w:lineRule="atLeast"/>
        <w:jc w:val="both"/>
        <w:rPr>
          <w:rFonts w:ascii="Comic Sans MS" w:eastAsia="Times New Roman" w:hAnsi="Comic Sans MS" w:cs="Times New Roman"/>
          <w:b/>
          <w:sz w:val="24"/>
          <w:szCs w:val="24"/>
          <w:u w:val="single"/>
          <w:lang w:val="el-GR" w:eastAsia="el-GR"/>
        </w:rPr>
      </w:pPr>
      <w:r w:rsidRPr="00F152CC">
        <w:rPr>
          <w:rFonts w:ascii="Comic Sans MS" w:eastAsia="Times New Roman" w:hAnsi="Comic Sans MS" w:cs="Times New Roman"/>
          <w:b/>
          <w:sz w:val="24"/>
          <w:szCs w:val="24"/>
          <w:u w:val="single"/>
          <w:lang w:val="el-GR" w:eastAsia="el-GR"/>
        </w:rPr>
        <w:lastRenderedPageBreak/>
        <w:t>(δ) Ρύθμιση γενική και αφηρημένη</w:t>
      </w:r>
    </w:p>
    <w:p w:rsidR="00635D28" w:rsidRPr="00F152CC" w:rsidRDefault="00635D28" w:rsidP="00AA0A5F">
      <w:pPr>
        <w:spacing w:before="120" w:after="120" w:line="120" w:lineRule="atLeast"/>
        <w:jc w:val="both"/>
        <w:rPr>
          <w:rFonts w:ascii="Comic Sans MS" w:eastAsia="Times New Roman" w:hAnsi="Comic Sans MS" w:cs="Times New Roman"/>
          <w:sz w:val="24"/>
          <w:szCs w:val="24"/>
          <w:lang w:val="el-GR" w:eastAsia="el-GR"/>
        </w:rPr>
      </w:pPr>
      <w:r w:rsidRPr="00F152CC">
        <w:rPr>
          <w:rFonts w:ascii="Comic Sans MS" w:eastAsia="Times New Roman" w:hAnsi="Comic Sans MS" w:cs="Times New Roman"/>
          <w:sz w:val="24"/>
          <w:szCs w:val="24"/>
          <w:lang w:val="el-GR" w:eastAsia="el-GR"/>
        </w:rPr>
        <w:t>Το δίκαιο είναι σύνολο κανόνων που δεν απευθύνεται σε συγκεκριμένο πρόσωπο αλλά έχουν εφαρμογή οποτεδήποτε πληρούνται οι προϋποθέσεις του πραγματικού της, οι οποίες είναι διατυπωμένες με υποθετική μορφή.</w:t>
      </w:r>
    </w:p>
    <w:p w:rsidR="00635D28" w:rsidRPr="00F152CC" w:rsidRDefault="00635D28" w:rsidP="00AA0A5F">
      <w:pPr>
        <w:spacing w:before="120" w:after="120" w:line="120" w:lineRule="atLeast"/>
        <w:jc w:val="both"/>
        <w:rPr>
          <w:rFonts w:ascii="Comic Sans MS" w:eastAsia="Times New Roman" w:hAnsi="Comic Sans MS" w:cs="Times New Roman"/>
          <w:sz w:val="24"/>
          <w:szCs w:val="24"/>
          <w:lang w:val="el-GR" w:eastAsia="el-GR"/>
        </w:rPr>
      </w:pPr>
      <w:r w:rsidRPr="00F152CC">
        <w:rPr>
          <w:rFonts w:ascii="Comic Sans MS" w:eastAsia="Times New Roman" w:hAnsi="Comic Sans MS" w:cs="Times New Roman"/>
          <w:sz w:val="24"/>
          <w:szCs w:val="24"/>
          <w:lang w:val="el-GR" w:eastAsia="el-GR"/>
        </w:rPr>
        <w:t xml:space="preserve">ΔΗΛΑΔΗ Οι κανόνες δικαίου δεν ρυθμίζουν μια συγκεκριμένη περίπτωση, αλλά ορίζουν κάποιες προϋποθέσεις. Κάθε περίπτωση που πληροί τις προϋποθέσεις αυτές υπάγεται στη ρύθμιση του κανόνα δικαίου. </w:t>
      </w:r>
    </w:p>
    <w:p w:rsidR="00635D28" w:rsidRPr="00F152CC" w:rsidRDefault="00635D28" w:rsidP="00AA0A5F">
      <w:pPr>
        <w:spacing w:before="120" w:after="120" w:line="120" w:lineRule="atLeast"/>
        <w:jc w:val="both"/>
        <w:rPr>
          <w:rFonts w:ascii="Comic Sans MS" w:eastAsia="Times New Roman" w:hAnsi="Comic Sans MS" w:cs="Times New Roman"/>
          <w:sz w:val="24"/>
          <w:szCs w:val="24"/>
          <w:lang w:val="el-GR" w:eastAsia="el-GR"/>
        </w:rPr>
      </w:pPr>
      <w:r w:rsidRPr="00F152CC">
        <w:rPr>
          <w:rFonts w:ascii="Comic Sans MS" w:eastAsia="Times New Roman" w:hAnsi="Comic Sans MS" w:cs="Times New Roman"/>
          <w:sz w:val="24"/>
          <w:szCs w:val="24"/>
          <w:lang w:val="el-GR" w:eastAsia="el-GR"/>
        </w:rPr>
        <w:t>Για παράδειγμα, το άρθρο 308 του Ποινικού Κώδικα ορίζει: «Όποιος με πρόθεση προξενεί σε άλλον σωματική κάκωση ή βλάβη της υγείας του τιμωρείται με φυλάκιση έως δύο έτη ή χρηματική ποινή».</w:t>
      </w:r>
    </w:p>
    <w:p w:rsidR="00083EE3" w:rsidRDefault="00083EE3" w:rsidP="00083EE3">
      <w:pPr>
        <w:pStyle w:val="Default"/>
        <w:spacing w:before="120" w:after="120" w:line="120" w:lineRule="atLeast"/>
        <w:jc w:val="both"/>
        <w:rPr>
          <w:rFonts w:ascii="Comic Sans MS" w:hAnsi="Comic Sans MS"/>
          <w:lang w:val="el-GR"/>
        </w:rPr>
      </w:pPr>
    </w:p>
    <w:p w:rsidR="00083EE3" w:rsidRPr="00F152CC" w:rsidRDefault="00083EE3" w:rsidP="00083EE3">
      <w:pPr>
        <w:pStyle w:val="Default"/>
        <w:spacing w:before="120" w:after="120" w:line="120" w:lineRule="atLeast"/>
        <w:jc w:val="both"/>
        <w:rPr>
          <w:rFonts w:ascii="Comic Sans MS" w:hAnsi="Comic Sans MS"/>
          <w:b/>
          <w:lang w:val="el-GR"/>
        </w:rPr>
      </w:pPr>
      <w:r w:rsidRPr="00083EE3">
        <w:rPr>
          <w:rFonts w:ascii="Comic Sans MS" w:hAnsi="Comic Sans MS"/>
          <w:b/>
          <w:lang w:val="el-GR"/>
        </w:rPr>
        <w:t>Γ.</w:t>
      </w:r>
      <w:r w:rsidR="00635D28" w:rsidRPr="00F152CC">
        <w:rPr>
          <w:rFonts w:ascii="Comic Sans MS" w:hAnsi="Comic Sans MS"/>
          <w:lang w:val="el-GR"/>
        </w:rPr>
        <w:t xml:space="preserve"> </w:t>
      </w:r>
      <w:r>
        <w:rPr>
          <w:rFonts w:ascii="Comic Sans MS" w:hAnsi="Comic Sans MS"/>
          <w:b/>
          <w:lang w:val="el-GR"/>
        </w:rPr>
        <w:t>Περιεχόμενο Κανόνα Δικαίου</w:t>
      </w:r>
    </w:p>
    <w:p w:rsidR="00083EE3" w:rsidRPr="00F152CC" w:rsidRDefault="00083EE3" w:rsidP="00083EE3">
      <w:pPr>
        <w:pStyle w:val="Default"/>
        <w:spacing w:before="120" w:after="120" w:line="120" w:lineRule="atLeast"/>
        <w:jc w:val="both"/>
        <w:rPr>
          <w:rFonts w:ascii="Comic Sans MS" w:hAnsi="Comic Sans MS"/>
          <w:b/>
          <w:lang w:val="el-GR"/>
        </w:rPr>
      </w:pPr>
      <w:r w:rsidRPr="00F152CC">
        <w:rPr>
          <w:rFonts w:ascii="Comic Sans MS" w:hAnsi="Comic Sans MS"/>
          <w:lang w:val="el-GR"/>
        </w:rPr>
        <w:t>Ο κανόνας δικαίου αποτελείται από δύο βασικά μέρη:</w:t>
      </w:r>
    </w:p>
    <w:p w:rsidR="00083EE3" w:rsidRPr="00F152CC" w:rsidRDefault="00083EE3" w:rsidP="00083EE3">
      <w:pPr>
        <w:pStyle w:val="Default"/>
        <w:spacing w:before="120" w:after="120" w:line="120" w:lineRule="atLeast"/>
        <w:jc w:val="both"/>
        <w:rPr>
          <w:rFonts w:ascii="Comic Sans MS" w:hAnsi="Comic Sans MS"/>
          <w:b/>
          <w:lang w:val="el-GR"/>
        </w:rPr>
      </w:pPr>
      <w:r w:rsidRPr="00F152CC">
        <w:rPr>
          <w:rFonts w:ascii="Comic Sans MS" w:hAnsi="Comic Sans MS"/>
          <w:b/>
          <w:lang w:val="el-GR"/>
        </w:rPr>
        <w:t xml:space="preserve">α) το πραγματικό και β) την έννομη συνέπεια. </w:t>
      </w:r>
    </w:p>
    <w:p w:rsidR="00083EE3" w:rsidRPr="00F152CC" w:rsidRDefault="00083EE3" w:rsidP="00083EE3">
      <w:pPr>
        <w:pStyle w:val="Default"/>
        <w:spacing w:before="120" w:after="120" w:line="120" w:lineRule="atLeast"/>
        <w:jc w:val="both"/>
        <w:rPr>
          <w:rFonts w:ascii="Comic Sans MS" w:hAnsi="Comic Sans MS"/>
          <w:lang w:val="el-GR"/>
        </w:rPr>
      </w:pPr>
      <w:r w:rsidRPr="00F152CC">
        <w:rPr>
          <w:rFonts w:ascii="Comic Sans MS" w:hAnsi="Comic Sans MS"/>
          <w:b/>
          <w:lang w:val="el-GR"/>
        </w:rPr>
        <w:t xml:space="preserve">Πραγματικό </w:t>
      </w:r>
      <w:r w:rsidRPr="00F152CC">
        <w:rPr>
          <w:rFonts w:ascii="Comic Sans MS" w:hAnsi="Comic Sans MS"/>
          <w:lang w:val="el-GR"/>
        </w:rPr>
        <w:t>είναι το σύνολο των προϋποθέσεων που τάσσει ο κανόνας και πρέπει να συντρέξουν ώστε ο κανόνας να εφαρμοσθεί (να αναπτύξει τη ρυθμιστική του λειτουργία). Δηλαδή ορισμένα πραγματικά περιστατικά, αξιολογικές κρίσεις ή έννομες σχέσεις προς τις οποίες συνδέει ο νομοθέτης την επέλευση του αποτελέσματος που επιδιώκει.</w:t>
      </w:r>
    </w:p>
    <w:p w:rsidR="00083EE3" w:rsidRPr="00F152CC" w:rsidRDefault="00083EE3" w:rsidP="00083EE3">
      <w:pPr>
        <w:pStyle w:val="Default"/>
        <w:spacing w:before="120" w:after="120" w:line="120" w:lineRule="atLeast"/>
        <w:jc w:val="both"/>
        <w:rPr>
          <w:rFonts w:ascii="Comic Sans MS" w:hAnsi="Comic Sans MS"/>
          <w:lang w:val="el-GR"/>
        </w:rPr>
      </w:pPr>
      <w:r w:rsidRPr="00F152CC">
        <w:rPr>
          <w:rFonts w:ascii="Comic Sans MS" w:hAnsi="Comic Sans MS"/>
          <w:b/>
          <w:lang w:val="el-GR"/>
        </w:rPr>
        <w:t xml:space="preserve">Έννομη Συνέπεια </w:t>
      </w:r>
      <w:r w:rsidRPr="00F152CC">
        <w:rPr>
          <w:rFonts w:ascii="Comic Sans MS" w:hAnsi="Comic Sans MS"/>
          <w:lang w:val="el-GR"/>
        </w:rPr>
        <w:t xml:space="preserve">είναι το σύνολο των νομικών αποτελεσμάτων που συνεπάγεται η </w:t>
      </w:r>
      <w:bookmarkStart w:id="0" w:name="_GoBack"/>
      <w:bookmarkEnd w:id="0"/>
      <w:r w:rsidRPr="00F152CC">
        <w:rPr>
          <w:rFonts w:ascii="Comic Sans MS" w:hAnsi="Comic Sans MS"/>
          <w:lang w:val="el-GR"/>
        </w:rPr>
        <w:t>πλήρωση των προϋποθέσεων του πραγματικού. Έννομη συνέπεια δηλαδή είναι Τα δικαιώματα, οι υποχρεώσεις ή σύμπλεγμα αυτών (έννομες σχέσεις), οι νομικές καταστάσεις ή ιδιότητες, οι δυνατότητες (ελευθερίες) και τα βάρη, που ως επιδιωκόμενο από το νομοθέτη αποτέλεσμα δημιουργούνται, αλλοιώνονται ή καταργούνται, αν συντρέξουν τα στοιχεία που συγκροτούν το πραγματικό (προϋπόθεση) του κανόνα δικαίου.</w:t>
      </w:r>
    </w:p>
    <w:p w:rsidR="00083EE3" w:rsidRPr="00F152CC" w:rsidRDefault="00083EE3" w:rsidP="00083EE3">
      <w:pPr>
        <w:pStyle w:val="Default"/>
        <w:spacing w:before="120" w:after="120" w:line="120" w:lineRule="atLeast"/>
        <w:jc w:val="both"/>
        <w:rPr>
          <w:rFonts w:ascii="Comic Sans MS" w:hAnsi="Comic Sans MS"/>
          <w:b/>
          <w:lang w:val="el-GR"/>
        </w:rPr>
      </w:pPr>
      <w:r w:rsidRPr="00F152CC">
        <w:rPr>
          <w:rFonts w:ascii="Comic Sans MS" w:hAnsi="Comic Sans MS"/>
          <w:lang w:val="el-GR"/>
        </w:rPr>
        <w:t xml:space="preserve">Τα δύο αυτά μέρη βρίσκονται μεταξύ τους σε </w:t>
      </w:r>
      <w:r w:rsidRPr="00F152CC">
        <w:rPr>
          <w:rFonts w:ascii="Comic Sans MS" w:hAnsi="Comic Sans MS"/>
          <w:b/>
          <w:lang w:val="el-GR"/>
        </w:rPr>
        <w:t xml:space="preserve">σχέση λόγου και ακολουθίας </w:t>
      </w:r>
      <w:r w:rsidRPr="00F152CC">
        <w:rPr>
          <w:rFonts w:ascii="Comic Sans MS" w:hAnsi="Comic Sans MS"/>
          <w:lang w:val="el-GR"/>
        </w:rPr>
        <w:t xml:space="preserve">ή </w:t>
      </w:r>
      <w:proofErr w:type="spellStart"/>
      <w:r w:rsidRPr="00F152CC">
        <w:rPr>
          <w:rFonts w:ascii="Comic Sans MS" w:hAnsi="Comic Sans MS"/>
          <w:lang w:val="el-GR"/>
        </w:rPr>
        <w:t>αιτια</w:t>
      </w:r>
      <w:proofErr w:type="spellEnd"/>
      <w:r w:rsidRPr="00F152CC">
        <w:rPr>
          <w:rFonts w:ascii="Comic Sans MS" w:hAnsi="Comic Sans MS"/>
          <w:lang w:val="el-GR"/>
        </w:rPr>
        <w:t xml:space="preserve"> και αιτιατού</w:t>
      </w:r>
      <w:r w:rsidRPr="00F152CC">
        <w:rPr>
          <w:rFonts w:ascii="Comic Sans MS" w:hAnsi="Comic Sans MS"/>
          <w:b/>
          <w:lang w:val="el-GR"/>
        </w:rPr>
        <w:t>.</w:t>
      </w:r>
    </w:p>
    <w:p w:rsidR="00083EE3" w:rsidRPr="00F152CC" w:rsidRDefault="00083EE3" w:rsidP="00083EE3">
      <w:pPr>
        <w:pStyle w:val="Default"/>
        <w:spacing w:before="120" w:after="120" w:line="120" w:lineRule="atLeast"/>
        <w:jc w:val="both"/>
        <w:rPr>
          <w:rFonts w:ascii="Comic Sans MS" w:hAnsi="Comic Sans MS"/>
          <w:b/>
          <w:lang w:val="el-GR"/>
        </w:rPr>
      </w:pPr>
      <w:r w:rsidRPr="00F152CC">
        <w:rPr>
          <w:rFonts w:ascii="Comic Sans MS" w:hAnsi="Comic Sans MS"/>
          <w:lang w:val="el-GR"/>
        </w:rPr>
        <w:t>Έτσι, ο κανόνας δικαίου έχει</w:t>
      </w:r>
      <w:r w:rsidRPr="00F152CC">
        <w:rPr>
          <w:rFonts w:ascii="Comic Sans MS" w:hAnsi="Comic Sans MS"/>
          <w:b/>
          <w:lang w:val="el-GR"/>
        </w:rPr>
        <w:t xml:space="preserve"> τη μορφή υποθετικής προτάσεως:</w:t>
      </w:r>
    </w:p>
    <w:p w:rsidR="00083EE3" w:rsidRPr="00F152CC" w:rsidRDefault="00083EE3" w:rsidP="00083EE3">
      <w:pPr>
        <w:pStyle w:val="Default"/>
        <w:spacing w:before="120" w:after="120" w:line="120" w:lineRule="atLeast"/>
        <w:jc w:val="both"/>
        <w:rPr>
          <w:rFonts w:ascii="Comic Sans MS" w:hAnsi="Comic Sans MS"/>
          <w:lang w:val="el-GR"/>
        </w:rPr>
      </w:pPr>
      <w:r w:rsidRPr="00F152CC">
        <w:rPr>
          <w:rFonts w:ascii="Comic Sans MS" w:hAnsi="Comic Sans MS"/>
          <w:lang w:val="el-GR"/>
        </w:rPr>
        <w:t>Το πραγματικό αποτελεί το λόγο (ή υπόθεση) και η έννομη συνέπεια την ακολουθία (ή απόδοση).</w:t>
      </w:r>
    </w:p>
    <w:p w:rsidR="00083EE3" w:rsidRPr="00F152CC" w:rsidRDefault="00083EE3" w:rsidP="00083EE3">
      <w:pPr>
        <w:pStyle w:val="Default"/>
        <w:spacing w:before="120" w:after="120" w:line="120" w:lineRule="atLeast"/>
        <w:jc w:val="both"/>
        <w:rPr>
          <w:rFonts w:ascii="Comic Sans MS" w:hAnsi="Comic Sans MS"/>
          <w:b/>
          <w:lang w:val="el-GR"/>
        </w:rPr>
      </w:pPr>
      <w:r w:rsidRPr="00F152CC">
        <w:rPr>
          <w:rFonts w:ascii="Comic Sans MS" w:hAnsi="Comic Sans MS"/>
          <w:b/>
          <w:lang w:val="el-GR"/>
        </w:rPr>
        <w:t xml:space="preserve">Πχ κατά το άρθρο 914 ΑΚ: </w:t>
      </w:r>
      <w:r w:rsidRPr="00F152CC">
        <w:rPr>
          <w:rFonts w:ascii="Comic Sans MS" w:hAnsi="Comic Sans MS"/>
          <w:lang w:val="el-GR"/>
        </w:rPr>
        <w:t>«Όποιος ζημιώσει άλλον παράνομα και υπαίτια έχει υποχρέωση να τον αποζημιώσει».</w:t>
      </w:r>
    </w:p>
    <w:p w:rsidR="00083EE3" w:rsidRPr="00F152CC" w:rsidRDefault="00083EE3" w:rsidP="00083EE3">
      <w:pPr>
        <w:pStyle w:val="Default"/>
        <w:spacing w:before="120" w:after="120" w:line="120" w:lineRule="atLeast"/>
        <w:jc w:val="both"/>
        <w:rPr>
          <w:rFonts w:ascii="Comic Sans MS" w:hAnsi="Comic Sans MS"/>
          <w:lang w:val="el-GR"/>
        </w:rPr>
      </w:pPr>
      <w:r w:rsidRPr="00F152CC">
        <w:rPr>
          <w:rFonts w:ascii="Comic Sans MS" w:hAnsi="Comic Sans MS"/>
          <w:b/>
          <w:lang w:val="el-GR"/>
        </w:rPr>
        <w:lastRenderedPageBreak/>
        <w:t xml:space="preserve">Επίσης κατά το άρθρο 302 ΠΚ: </w:t>
      </w:r>
      <w:r w:rsidRPr="00F152CC">
        <w:rPr>
          <w:rFonts w:ascii="Comic Sans MS" w:hAnsi="Comic Sans MS"/>
          <w:lang w:val="el-GR"/>
        </w:rPr>
        <w:t>«Όποιος επιφέρει από αμέλεια το θάνατο άλλου τιμωρείται με φυλάκιση τουλάχιστον 3 μηνών».</w:t>
      </w:r>
    </w:p>
    <w:p w:rsidR="00635D28" w:rsidRPr="00F152CC" w:rsidRDefault="00635D28" w:rsidP="00AA0A5F">
      <w:pPr>
        <w:pStyle w:val="Default"/>
        <w:spacing w:before="120" w:after="120" w:line="120" w:lineRule="atLeast"/>
        <w:rPr>
          <w:rFonts w:ascii="Comic Sans MS" w:hAnsi="Comic Sans MS"/>
          <w:b/>
          <w:lang w:val="el-GR"/>
        </w:rPr>
      </w:pPr>
    </w:p>
    <w:p w:rsidR="00635D28" w:rsidRPr="00F152CC" w:rsidRDefault="00083EE3" w:rsidP="00AA0A5F">
      <w:pPr>
        <w:pStyle w:val="Default"/>
        <w:spacing w:before="120" w:after="120" w:line="120" w:lineRule="atLeast"/>
        <w:rPr>
          <w:rFonts w:ascii="Comic Sans MS" w:hAnsi="Comic Sans MS"/>
          <w:b/>
          <w:lang w:val="el-GR"/>
        </w:rPr>
      </w:pPr>
      <w:r>
        <w:rPr>
          <w:rFonts w:ascii="Comic Sans MS" w:hAnsi="Comic Sans MS"/>
          <w:b/>
          <w:lang w:val="el-GR"/>
        </w:rPr>
        <w:t xml:space="preserve">Δ. </w:t>
      </w:r>
      <w:r w:rsidR="008C3ACF" w:rsidRPr="00F152CC">
        <w:rPr>
          <w:rFonts w:ascii="Comic Sans MS" w:hAnsi="Comic Sans MS"/>
          <w:b/>
          <w:lang w:val="el-GR"/>
        </w:rPr>
        <w:t xml:space="preserve">ΔΙΑΚΡΙΣΕΙΣ ΚΑΝΟΝΩΝ ΔΙΚΑΙΟΥ </w:t>
      </w:r>
    </w:p>
    <w:p w:rsidR="00C26192" w:rsidRPr="00D01FA9" w:rsidRDefault="00C26192" w:rsidP="00AA0A5F">
      <w:pPr>
        <w:pStyle w:val="Default"/>
        <w:spacing w:before="120" w:after="120" w:line="120" w:lineRule="atLeast"/>
        <w:rPr>
          <w:rFonts w:ascii="Comic Sans MS" w:hAnsi="Comic Sans MS"/>
          <w:lang w:val="el-GR"/>
        </w:rPr>
      </w:pPr>
      <w:r w:rsidRPr="00D01FA9">
        <w:rPr>
          <w:rFonts w:ascii="Comic Sans MS" w:hAnsi="Comic Sans MS"/>
          <w:lang w:val="el-GR"/>
        </w:rPr>
        <w:t>(α) Κανόνες  καθολικοί και τυπικοί</w:t>
      </w:r>
    </w:p>
    <w:p w:rsidR="00C26192" w:rsidRPr="00D01FA9" w:rsidRDefault="00C26192" w:rsidP="00AA0A5F">
      <w:pPr>
        <w:pStyle w:val="Default"/>
        <w:spacing w:before="120" w:after="120" w:line="120" w:lineRule="atLeast"/>
        <w:rPr>
          <w:rFonts w:ascii="Comic Sans MS" w:hAnsi="Comic Sans MS"/>
          <w:lang w:val="el-GR"/>
        </w:rPr>
      </w:pPr>
      <w:r w:rsidRPr="00D01FA9">
        <w:rPr>
          <w:rFonts w:ascii="Comic Sans MS" w:hAnsi="Comic Sans MS"/>
          <w:lang w:val="el-GR"/>
        </w:rPr>
        <w:t>•</w:t>
      </w:r>
      <w:r w:rsidRPr="00D01FA9">
        <w:rPr>
          <w:rFonts w:ascii="Comic Sans MS" w:hAnsi="Comic Sans MS"/>
          <w:lang w:val="el-GR"/>
        </w:rPr>
        <w:tab/>
        <w:t>Καθολικοί είναι οι κανόνες που ισχύουν σε όλη την επικράτεια  πχ Αστικός Κώδικας.</w:t>
      </w:r>
    </w:p>
    <w:p w:rsidR="00C26192" w:rsidRPr="00D01FA9" w:rsidRDefault="00C26192" w:rsidP="00AA0A5F">
      <w:pPr>
        <w:pStyle w:val="Default"/>
        <w:spacing w:before="120" w:after="120" w:line="120" w:lineRule="atLeast"/>
        <w:rPr>
          <w:rFonts w:ascii="Comic Sans MS" w:hAnsi="Comic Sans MS"/>
          <w:lang w:val="el-GR"/>
        </w:rPr>
      </w:pPr>
      <w:r w:rsidRPr="00D01FA9">
        <w:rPr>
          <w:rFonts w:ascii="Comic Sans MS" w:hAnsi="Comic Sans MS"/>
          <w:lang w:val="el-GR"/>
        </w:rPr>
        <w:t>•</w:t>
      </w:r>
      <w:r w:rsidRPr="00D01FA9">
        <w:rPr>
          <w:rFonts w:ascii="Comic Sans MS" w:hAnsi="Comic Sans MS"/>
          <w:lang w:val="el-GR"/>
        </w:rPr>
        <w:tab/>
        <w:t>Τοπικοί είναι οι κανόνες που ισχύουν σε ένα τμήμα της επικράτειας πχ Κρητικός, Ιόνιος και ο Σαμιακός Κώδικας (σήμερα έχουν καταργηθεί).</w:t>
      </w:r>
    </w:p>
    <w:p w:rsidR="00C26192" w:rsidRPr="00D01FA9" w:rsidRDefault="00C26192" w:rsidP="00AA0A5F">
      <w:pPr>
        <w:pStyle w:val="Default"/>
        <w:spacing w:before="120" w:after="120" w:line="120" w:lineRule="atLeast"/>
        <w:rPr>
          <w:rFonts w:ascii="Comic Sans MS" w:hAnsi="Comic Sans MS"/>
          <w:lang w:val="el-GR"/>
        </w:rPr>
      </w:pPr>
      <w:r w:rsidRPr="00D01FA9">
        <w:rPr>
          <w:rFonts w:ascii="Comic Sans MS" w:hAnsi="Comic Sans MS"/>
          <w:lang w:val="el-GR"/>
        </w:rPr>
        <w:t>(β) Κανόνες γενικοί, ειδικοί και ατομικοί</w:t>
      </w:r>
    </w:p>
    <w:p w:rsidR="00C26192" w:rsidRPr="00D01FA9" w:rsidRDefault="00C26192" w:rsidP="00AA0A5F">
      <w:pPr>
        <w:pStyle w:val="Default"/>
        <w:spacing w:before="120" w:after="120" w:line="120" w:lineRule="atLeast"/>
        <w:rPr>
          <w:rFonts w:ascii="Comic Sans MS" w:hAnsi="Comic Sans MS"/>
          <w:lang w:val="el-GR"/>
        </w:rPr>
      </w:pPr>
      <w:r w:rsidRPr="00D01FA9">
        <w:rPr>
          <w:rFonts w:ascii="Comic Sans MS" w:hAnsi="Comic Sans MS"/>
          <w:lang w:val="el-GR"/>
        </w:rPr>
        <w:t>•</w:t>
      </w:r>
      <w:r w:rsidRPr="00D01FA9">
        <w:rPr>
          <w:rFonts w:ascii="Comic Sans MS" w:hAnsi="Comic Sans MS"/>
          <w:lang w:val="el-GR"/>
        </w:rPr>
        <w:tab/>
      </w:r>
      <w:r w:rsidRPr="00C26192">
        <w:rPr>
          <w:rFonts w:ascii="Comic Sans MS" w:hAnsi="Comic Sans MS"/>
          <w:b/>
          <w:lang w:val="el-GR"/>
        </w:rPr>
        <w:t>Γενικο</w:t>
      </w:r>
      <w:r w:rsidRPr="00D01FA9">
        <w:rPr>
          <w:rFonts w:ascii="Comic Sans MS" w:hAnsi="Comic Sans MS"/>
          <w:lang w:val="el-GR"/>
        </w:rPr>
        <w:t>ί είναι οι κανόνες που ισχύουν  αδιακρίτως για όλα τα πρόσωπα πχ ΑΚ</w:t>
      </w:r>
    </w:p>
    <w:p w:rsidR="00C26192" w:rsidRPr="00D01FA9" w:rsidRDefault="00C26192" w:rsidP="00AA0A5F">
      <w:pPr>
        <w:pStyle w:val="Default"/>
        <w:spacing w:before="120" w:after="120" w:line="120" w:lineRule="atLeast"/>
        <w:rPr>
          <w:rFonts w:ascii="Comic Sans MS" w:hAnsi="Comic Sans MS"/>
          <w:lang w:val="el-GR"/>
        </w:rPr>
      </w:pPr>
      <w:r w:rsidRPr="00D01FA9">
        <w:rPr>
          <w:rFonts w:ascii="Comic Sans MS" w:hAnsi="Comic Sans MS"/>
          <w:lang w:val="el-GR"/>
        </w:rPr>
        <w:t>•</w:t>
      </w:r>
      <w:r w:rsidRPr="00D01FA9">
        <w:rPr>
          <w:rFonts w:ascii="Comic Sans MS" w:hAnsi="Comic Sans MS"/>
          <w:lang w:val="el-GR"/>
        </w:rPr>
        <w:tab/>
      </w:r>
      <w:r w:rsidRPr="00C26192">
        <w:rPr>
          <w:rFonts w:ascii="Comic Sans MS" w:hAnsi="Comic Sans MS"/>
          <w:b/>
          <w:lang w:val="el-GR"/>
        </w:rPr>
        <w:t xml:space="preserve">Ειδικοί </w:t>
      </w:r>
      <w:r w:rsidRPr="00D01FA9">
        <w:rPr>
          <w:rFonts w:ascii="Comic Sans MS" w:hAnsi="Comic Sans MS"/>
          <w:lang w:val="el-GR"/>
        </w:rPr>
        <w:t>είναι οι κανόνες που ισχύουν  για ορισμένη κατηγορία προσώπων, πραγμάτων, καταστάσεων ή σχέσεων, τα οποία υποβάλλονται σε ιδιαίτερη ρύθμιση πχ ο Εμπορικός Νόμος μόνο για εμπόρους και εμπορικές πράξεις.</w:t>
      </w:r>
    </w:p>
    <w:p w:rsidR="00C26192" w:rsidRPr="00D01FA9" w:rsidRDefault="00C26192" w:rsidP="00AA0A5F">
      <w:pPr>
        <w:pStyle w:val="Default"/>
        <w:spacing w:before="120" w:after="120" w:line="120" w:lineRule="atLeast"/>
        <w:rPr>
          <w:rFonts w:ascii="Comic Sans MS" w:hAnsi="Comic Sans MS"/>
          <w:lang w:val="el-GR"/>
        </w:rPr>
      </w:pPr>
      <w:r w:rsidRPr="00D01FA9">
        <w:rPr>
          <w:rFonts w:ascii="Comic Sans MS" w:hAnsi="Comic Sans MS"/>
          <w:lang w:val="el-GR"/>
        </w:rPr>
        <w:t>•</w:t>
      </w:r>
      <w:r w:rsidRPr="00D01FA9">
        <w:rPr>
          <w:rFonts w:ascii="Comic Sans MS" w:hAnsi="Comic Sans MS"/>
          <w:lang w:val="el-GR"/>
        </w:rPr>
        <w:tab/>
      </w:r>
      <w:r w:rsidRPr="00C26192">
        <w:rPr>
          <w:rFonts w:ascii="Comic Sans MS" w:hAnsi="Comic Sans MS"/>
          <w:b/>
          <w:lang w:val="el-GR"/>
        </w:rPr>
        <w:t xml:space="preserve">Ατομικοί </w:t>
      </w:r>
      <w:r w:rsidRPr="00D01FA9">
        <w:rPr>
          <w:rFonts w:ascii="Comic Sans MS" w:hAnsi="Comic Sans MS"/>
          <w:lang w:val="el-GR"/>
        </w:rPr>
        <w:t xml:space="preserve">είναι οι κανόνες που αφορούν μόνο ορισμένα πρόσωπα ή έννομες σχέσεις (παρέχουν προνόμια σε ορισμένα πρόσωπα) πχ ο νόμος για τις αποδοχές του </w:t>
      </w:r>
      <w:proofErr w:type="spellStart"/>
      <w:r w:rsidRPr="00D01FA9">
        <w:rPr>
          <w:rFonts w:ascii="Comic Sans MS" w:hAnsi="Comic Sans MS"/>
          <w:lang w:val="el-GR"/>
        </w:rPr>
        <w:t>ΠτΔ</w:t>
      </w:r>
      <w:proofErr w:type="spellEnd"/>
      <w:r w:rsidRPr="00D01FA9">
        <w:rPr>
          <w:rFonts w:ascii="Comic Sans MS" w:hAnsi="Comic Sans MS"/>
          <w:lang w:val="el-GR"/>
        </w:rPr>
        <w:t>, απονομή ευεργετήματος σε ολυμπιονίκη.</w:t>
      </w:r>
    </w:p>
    <w:p w:rsidR="008C3ACF" w:rsidRPr="00F152CC" w:rsidRDefault="008C3ACF" w:rsidP="00AA0A5F">
      <w:pPr>
        <w:pStyle w:val="Default"/>
        <w:spacing w:before="120" w:after="120" w:line="120" w:lineRule="atLeast"/>
        <w:rPr>
          <w:rFonts w:ascii="Comic Sans MS" w:hAnsi="Comic Sans MS"/>
          <w:b/>
          <w:lang w:val="el-GR"/>
        </w:rPr>
      </w:pPr>
    </w:p>
    <w:p w:rsidR="00DA1BB2"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Οι κανόνες δικαίου μπορεί να περιέχουν: </w:t>
      </w:r>
    </w:p>
    <w:p w:rsidR="00DA1BB2"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α) προσταγή (λ.χ. Α.Κ. 288: «Ο οφειλέτης έχει υποχρέωση να εκπληρώσει την παροχή όπως απαιτεί η καλή πίστη, αφού ληφθούν υπόψη και τα συναλλακτικά ήθη»), </w:t>
      </w:r>
    </w:p>
    <w:p w:rsidR="00DA1BB2"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β) απαγόρευση (λ.χ. Α.Κ. 178: «Δικαιοπραξία που αντιβαίνει στα χρηστά ήθη είναι άκυρη»), </w:t>
      </w:r>
    </w:p>
    <w:p w:rsidR="008C3ACF"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γ) αναγνώριση δικαιωμάτων – εξουσιών (λ.χ. Α.Κ. 389: «Στη σύμβαση μπορεί κάποιος να επιφυλάξει στον εαυτό του το δικαίωμα υπαναχώρησης»). </w:t>
      </w:r>
    </w:p>
    <w:p w:rsidR="00DA1BB2"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Με βάση το κριτήριο αυτό οι κανόνες δικαίου διακρίνονται σε: </w:t>
      </w:r>
    </w:p>
    <w:p w:rsidR="00DA1BB2" w:rsidRPr="00D01FA9" w:rsidRDefault="00D262EC" w:rsidP="00AA0A5F">
      <w:pPr>
        <w:pStyle w:val="Default"/>
        <w:spacing w:before="120" w:after="120" w:line="120" w:lineRule="atLeast"/>
        <w:rPr>
          <w:rFonts w:ascii="Comic Sans MS" w:hAnsi="Comic Sans MS"/>
          <w:b/>
          <w:lang w:val="el-GR"/>
        </w:rPr>
      </w:pPr>
      <w:r w:rsidRPr="00D01FA9">
        <w:rPr>
          <w:rFonts w:ascii="Comic Sans MS" w:hAnsi="Comic Sans MS"/>
          <w:b/>
          <w:lang w:val="el-GR"/>
        </w:rPr>
        <w:t xml:space="preserve">α) επιτακτικούς, </w:t>
      </w:r>
    </w:p>
    <w:p w:rsidR="00DA1BB2" w:rsidRPr="00D01FA9" w:rsidRDefault="00D262EC" w:rsidP="00AA0A5F">
      <w:pPr>
        <w:pStyle w:val="Default"/>
        <w:spacing w:before="120" w:after="120" w:line="120" w:lineRule="atLeast"/>
        <w:rPr>
          <w:rFonts w:ascii="Comic Sans MS" w:hAnsi="Comic Sans MS"/>
          <w:b/>
          <w:lang w:val="el-GR"/>
        </w:rPr>
      </w:pPr>
      <w:r w:rsidRPr="00D01FA9">
        <w:rPr>
          <w:rFonts w:ascii="Comic Sans MS" w:hAnsi="Comic Sans MS"/>
          <w:b/>
          <w:lang w:val="el-GR"/>
        </w:rPr>
        <w:t xml:space="preserve">β) απαγορευτικούς </w:t>
      </w:r>
    </w:p>
    <w:p w:rsidR="00DA1BB2" w:rsidRPr="00F152CC" w:rsidRDefault="00D262EC" w:rsidP="00AA0A5F">
      <w:pPr>
        <w:pStyle w:val="Default"/>
        <w:spacing w:before="120" w:after="120" w:line="120" w:lineRule="atLeast"/>
        <w:rPr>
          <w:rFonts w:ascii="Comic Sans MS" w:hAnsi="Comic Sans MS"/>
          <w:lang w:val="el-GR"/>
        </w:rPr>
      </w:pPr>
      <w:r w:rsidRPr="00D01FA9">
        <w:rPr>
          <w:rFonts w:ascii="Comic Sans MS" w:hAnsi="Comic Sans MS"/>
          <w:b/>
          <w:lang w:val="el-GR"/>
        </w:rPr>
        <w:t>και γ) επιτρεπτικούς</w:t>
      </w:r>
      <w:r w:rsidRPr="00F152CC">
        <w:rPr>
          <w:rFonts w:ascii="Comic Sans MS" w:hAnsi="Comic Sans MS"/>
          <w:lang w:val="el-GR"/>
        </w:rPr>
        <w:t>.</w:t>
      </w:r>
    </w:p>
    <w:p w:rsidR="008C3ACF" w:rsidRPr="00F152CC" w:rsidRDefault="008C3ACF" w:rsidP="00AA0A5F">
      <w:pPr>
        <w:pStyle w:val="Default"/>
        <w:spacing w:before="120" w:after="120" w:line="120" w:lineRule="atLeast"/>
        <w:rPr>
          <w:rFonts w:ascii="Comic Sans MS" w:hAnsi="Comic Sans MS"/>
          <w:lang w:val="el-GR"/>
        </w:rPr>
      </w:pPr>
    </w:p>
    <w:p w:rsidR="00DA1BB2"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 </w:t>
      </w:r>
      <w:r w:rsidRPr="00F152CC">
        <w:rPr>
          <w:rFonts w:ascii="Comic Sans MS" w:hAnsi="Comic Sans MS"/>
          <w:b/>
          <w:lang w:val="el-GR"/>
        </w:rPr>
        <w:t xml:space="preserve">– Κανόνες αναγκαστικού δικαίου (ή δημοσίας τάξης) και κανόνες ενδοτικού δικαίου:  </w:t>
      </w:r>
    </w:p>
    <w:p w:rsidR="008C3ACF"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b/>
          <w:lang w:val="el-GR"/>
        </w:rPr>
        <w:lastRenderedPageBreak/>
        <w:t>Αναγκαστικού δικαίου</w:t>
      </w:r>
      <w:r w:rsidRPr="00F152CC">
        <w:rPr>
          <w:rFonts w:ascii="Comic Sans MS" w:hAnsi="Comic Sans MS"/>
          <w:lang w:val="el-GR"/>
        </w:rPr>
        <w:t xml:space="preserve"> είναι ο κανόνας που </w:t>
      </w:r>
      <w:r w:rsidRPr="003E3F0F">
        <w:rPr>
          <w:rFonts w:ascii="Comic Sans MS" w:hAnsi="Comic Sans MS"/>
          <w:lang w:val="el-GR"/>
        </w:rPr>
        <w:t>δεν μπορεί να αποκλειστεί η εφαρμογή του από τη βούληση των μερών, δηλαδή υπερισχύει της ιδιωτικής βούλησης.</w:t>
      </w:r>
    </w:p>
    <w:p w:rsidR="008C3ACF"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 Παράδειγμα: Η διάταξη του </w:t>
      </w:r>
      <w:proofErr w:type="spellStart"/>
      <w:r w:rsidRPr="00F152CC">
        <w:rPr>
          <w:rFonts w:ascii="Comic Sans MS" w:hAnsi="Comic Sans MS"/>
          <w:lang w:val="el-GR"/>
        </w:rPr>
        <w:t>αρθ</w:t>
      </w:r>
      <w:proofErr w:type="spellEnd"/>
      <w:r w:rsidRPr="00F152CC">
        <w:rPr>
          <w:rFonts w:ascii="Comic Sans MS" w:hAnsi="Comic Sans MS"/>
          <w:lang w:val="el-GR"/>
        </w:rPr>
        <w:t xml:space="preserve">. 130 Α.Κ. ορίζει: «Η δήλωση βούλησης από ανίκανο για δικαιοπραξία είναι άκυρη». Αυτό σημαίνει ότι και να συμφωνήσουν μεταξύ τους τα μέρη ότι ο δεκάχρονος Α (που είναι ανίκανος) έγκυρα πωλεί και μεταβιβάζει στον Β το οικόπεδο που έχει κληρονομήσει από τον παππού του, η δικαιοπραξία αυτή θα είναι άκυρη. </w:t>
      </w:r>
    </w:p>
    <w:p w:rsidR="008C3ACF"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 – </w:t>
      </w:r>
      <w:r w:rsidRPr="00D01FA9">
        <w:rPr>
          <w:rFonts w:ascii="Comic Sans MS" w:hAnsi="Comic Sans MS"/>
          <w:b/>
          <w:lang w:val="el-GR"/>
        </w:rPr>
        <w:t xml:space="preserve">Ενδοτικού δικαίου </w:t>
      </w:r>
      <w:r w:rsidRPr="00F152CC">
        <w:rPr>
          <w:rFonts w:ascii="Comic Sans MS" w:hAnsi="Comic Sans MS"/>
          <w:lang w:val="el-GR"/>
        </w:rPr>
        <w:t>είναι ο κανόνας που εφαρμόζεται εάν τα μέρη δεν συμφώνησαν διαφορετικά, δηλαδή υπερισχύει αυτού η ιδιωτική βούληση των μερών.</w:t>
      </w:r>
    </w:p>
    <w:p w:rsidR="008C3ACF"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 Παράδειγμα: Η διάταξη του άρθρου 64 Α.Κ. ορίζει: «Το νομικό πρόσωπο, αν στη συστατική πράξη ή στο καταστατικό δεν ορίζεται διαφορετικά, έχει ως έδρα τον τόπο όπου λειτουργεί η διοίκησή του». Αυτό σημαίνει ότι εάν στο καταστατικό αναφέρεται ως έδρα του νομικού προσώπου άλλος τόπος, τότε αυτή η έδρα θα ισχύει. </w:t>
      </w:r>
    </w:p>
    <w:p w:rsidR="00AA0A5F" w:rsidRPr="00AA0A5F" w:rsidRDefault="00AA0A5F" w:rsidP="00AA0A5F">
      <w:pPr>
        <w:pStyle w:val="Default"/>
        <w:spacing w:before="120" w:after="120" w:line="120" w:lineRule="atLeast"/>
        <w:rPr>
          <w:rFonts w:ascii="Comic Sans MS" w:hAnsi="Comic Sans MS"/>
          <w:lang w:val="el-GR"/>
        </w:rPr>
      </w:pPr>
    </w:p>
    <w:p w:rsidR="008C3ACF" w:rsidRDefault="00AA0A5F" w:rsidP="00AA0A5F">
      <w:pPr>
        <w:pStyle w:val="Default"/>
        <w:spacing w:before="120" w:after="120" w:line="120" w:lineRule="atLeast"/>
        <w:rPr>
          <w:rFonts w:ascii="Comic Sans MS" w:hAnsi="Comic Sans MS"/>
          <w:lang w:val="el-GR"/>
        </w:rPr>
      </w:pPr>
      <w:r>
        <w:rPr>
          <w:rFonts w:ascii="Comic Sans MS" w:hAnsi="Comic Sans MS"/>
          <w:lang w:val="el-GR"/>
        </w:rPr>
        <w:t>Επομένως, ο</w:t>
      </w:r>
      <w:r w:rsidRPr="00AA0A5F">
        <w:rPr>
          <w:rFonts w:ascii="Comic Sans MS" w:hAnsi="Comic Sans MS"/>
          <w:lang w:val="el-GR"/>
        </w:rPr>
        <w:t>ι άνθρωποι πολλές φορές μπορούν να ρυθμίσουν τις μεταξύ τους σχέσεις, όπως επ</w:t>
      </w:r>
      <w:r>
        <w:rPr>
          <w:rFonts w:ascii="Comic Sans MS" w:hAnsi="Comic Sans MS"/>
          <w:lang w:val="el-GR"/>
        </w:rPr>
        <w:t>ι</w:t>
      </w:r>
      <w:r w:rsidRPr="00AA0A5F">
        <w:rPr>
          <w:rFonts w:ascii="Comic Sans MS" w:hAnsi="Comic Sans MS"/>
          <w:lang w:val="el-GR"/>
        </w:rPr>
        <w:t>θυμούν. Μπορούν δηλαδή ακόμη και να μην εφαρμόσο</w:t>
      </w:r>
      <w:r>
        <w:rPr>
          <w:rFonts w:ascii="Comic Sans MS" w:hAnsi="Comic Sans MS"/>
          <w:lang w:val="el-GR"/>
        </w:rPr>
        <w:t>υν κάποιους κανόνες που αναφέρο</w:t>
      </w:r>
      <w:r w:rsidRPr="00AA0A5F">
        <w:rPr>
          <w:rFonts w:ascii="Comic Sans MS" w:hAnsi="Comic Sans MS"/>
          <w:lang w:val="el-GR"/>
        </w:rPr>
        <w:t xml:space="preserve">νται σε μια σχέση. Π.χ. είμαστε ελεύθεροι να καθορίσουμε τον τρόπο σύναψης ενός δανείου και επιστροφής του, τους όρους μιας μίσθωσης, μιας σύμβασης εργασίας κτλ. Οι κανόνες αυτοί ονομάζονται κανόνες ενδοτικού δικαίου. Υπάρχουν όμως ορισμένοι κανόνες δικαίου, που δεν μπορούν να καταργηθούν ή να τροποποιηθούν με τη θέληση των ανθρώπων, αλλά πρέπει να εφαρμοστούν όπως θεσπίστηκαν από την Πολιτεία. Π.χ. στο δάνειο δεν μπορούμε να ορίσουμε τόκο μεγαλύτερο από αυτόν που ορίζει ο νόμος, δεν μπορούμε να </w:t>
      </w:r>
      <w:proofErr w:type="spellStart"/>
      <w:r w:rsidRPr="00AA0A5F">
        <w:rPr>
          <w:rFonts w:ascii="Comic Sans MS" w:hAnsi="Comic Sans MS"/>
          <w:lang w:val="el-GR"/>
        </w:rPr>
        <w:t>επικαλεστού¬με</w:t>
      </w:r>
      <w:proofErr w:type="spellEnd"/>
      <w:r w:rsidRPr="00AA0A5F">
        <w:rPr>
          <w:rFonts w:ascii="Comic Sans MS" w:hAnsi="Comic Sans MS"/>
          <w:lang w:val="el-GR"/>
        </w:rPr>
        <w:t xml:space="preserve"> άλλους λόγους διαζυγίου από αυτούς που ορίζει ο νόμος, δεν μπορούμε να συνάψουμε γάμο με άλλον τρόπο από αυτόν που ορίζει ο νόμος (πολιτικός και θρησκευτικός γάμος), δεν αποκτούμε το ακίνητο αν δε μεταγράψουμε το συμβόλαιο αγοραπωλησίας στο </w:t>
      </w:r>
      <w:proofErr w:type="spellStart"/>
      <w:r w:rsidRPr="00AA0A5F">
        <w:rPr>
          <w:rFonts w:ascii="Comic Sans MS" w:hAnsi="Comic Sans MS"/>
          <w:lang w:val="el-GR"/>
        </w:rPr>
        <w:t>Υποθηκο¬φυλακείο</w:t>
      </w:r>
      <w:proofErr w:type="spellEnd"/>
      <w:r w:rsidRPr="00AA0A5F">
        <w:rPr>
          <w:rFonts w:ascii="Comic Sans MS" w:hAnsi="Comic Sans MS"/>
          <w:lang w:val="el-GR"/>
        </w:rPr>
        <w:t xml:space="preserve"> κτλ. Αυτοί οι κανόνες δικαίου, των οποίων η εφαρμογή δεν μπορεί να αποκλειστεί με την ιδιωτική θέληση, ονομάζονται «αναγκαστικοί κανόνες ή κανόνες δημόσιας τάξης». Οι κανόνες αυτοί εξυπηρετούν το δημόσιο συμφέρον, χωρίς βέβαια να αποκλείεται και η προστασία των ιδιωτικών συμφερόντων.</w:t>
      </w:r>
      <w:r>
        <w:rPr>
          <w:rFonts w:ascii="Comic Sans MS" w:hAnsi="Comic Sans MS"/>
          <w:lang w:val="el-GR"/>
        </w:rPr>
        <w:t xml:space="preserve"> </w:t>
      </w:r>
    </w:p>
    <w:p w:rsidR="00AA0A5F" w:rsidRPr="00F152CC" w:rsidRDefault="00AA0A5F" w:rsidP="00AA0A5F">
      <w:pPr>
        <w:pStyle w:val="Default"/>
        <w:spacing w:before="120" w:after="120" w:line="120" w:lineRule="atLeast"/>
        <w:rPr>
          <w:rFonts w:ascii="Comic Sans MS" w:hAnsi="Comic Sans MS"/>
          <w:lang w:val="el-GR"/>
        </w:rPr>
      </w:pPr>
    </w:p>
    <w:p w:rsidR="008C3ACF" w:rsidRPr="00F152CC" w:rsidRDefault="00D262EC" w:rsidP="00AA0A5F">
      <w:pPr>
        <w:pStyle w:val="Default"/>
        <w:spacing w:before="120" w:after="120" w:line="120" w:lineRule="atLeast"/>
        <w:rPr>
          <w:rFonts w:ascii="Comic Sans MS" w:hAnsi="Comic Sans MS"/>
          <w:b/>
          <w:lang w:val="el-GR"/>
        </w:rPr>
      </w:pPr>
      <w:r w:rsidRPr="00F152CC">
        <w:rPr>
          <w:rFonts w:ascii="Comic Sans MS" w:hAnsi="Comic Sans MS"/>
          <w:b/>
          <w:lang w:val="el-GR"/>
        </w:rPr>
        <w:t xml:space="preserve"> – Αυτοτελείς και μη αυτοτελείς κανόνες δικαίου: </w:t>
      </w:r>
    </w:p>
    <w:p w:rsidR="008C3ACF"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 Αυτοτελείς: Είναι οι κανόνες δικαίου που ρυθμίζουν μια σχέση ανεξάρτητα από άλλους κανόνες δικαίου και αποτελούν την πλειοψηφία των κανόνων δικαίου.</w:t>
      </w:r>
    </w:p>
    <w:p w:rsidR="008C3ACF"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lastRenderedPageBreak/>
        <w:t xml:space="preserve"> − – Μη αυτοτελείς: Είναι οι κανόνες δικαίου που πρέπει να συνδυαστούν με άλλους κανόνες δικαίου για να αποκτήσουν σημασία, λ.χ. οι ερμηνευτικοί κανόνες, οι οποίοι απλώς αποσαφηνίζουν το νόημα ενός άλλου κανόνα δικαίου.</w:t>
      </w:r>
    </w:p>
    <w:p w:rsidR="008C3ACF" w:rsidRPr="00F152CC" w:rsidRDefault="008C3ACF" w:rsidP="00AA0A5F">
      <w:pPr>
        <w:pStyle w:val="Default"/>
        <w:spacing w:before="120" w:after="120" w:line="120" w:lineRule="atLeast"/>
        <w:rPr>
          <w:rFonts w:ascii="Comic Sans MS" w:hAnsi="Comic Sans MS"/>
          <w:b/>
          <w:lang w:val="el-GR"/>
        </w:rPr>
      </w:pPr>
    </w:p>
    <w:p w:rsidR="008C3ACF" w:rsidRPr="00F152CC" w:rsidRDefault="00D262EC" w:rsidP="00AA0A5F">
      <w:pPr>
        <w:pStyle w:val="Default"/>
        <w:spacing w:before="120" w:after="120" w:line="120" w:lineRule="atLeast"/>
        <w:rPr>
          <w:rFonts w:ascii="Comic Sans MS" w:hAnsi="Comic Sans MS"/>
          <w:b/>
          <w:lang w:val="el-GR"/>
        </w:rPr>
      </w:pPr>
      <w:r w:rsidRPr="00F152CC">
        <w:rPr>
          <w:rFonts w:ascii="Comic Sans MS" w:hAnsi="Comic Sans MS"/>
          <w:b/>
          <w:lang w:val="el-GR"/>
        </w:rPr>
        <w:t xml:space="preserve"> – Νόμιμα τεκμήρια και πλάσματα δικαίου: </w:t>
      </w:r>
    </w:p>
    <w:p w:rsidR="008C3ACF"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 Νόμιμο τεκμήριο είναι το συμπέρασμα που συνάγει ο νόμος από κάποια γνωστά γεγονότα για κάποια άγνωστα, προκειμένου να μπορέσει να αποδειχθεί ευκολότερα η αλήθεια ή η αναλήθεια ορισμένων περιστατικών, των οποίων η απόδειξη είναι πολύ δύσκολη. </w:t>
      </w:r>
    </w:p>
    <w:p w:rsidR="00D01FA9" w:rsidRPr="003E3F0F"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Παράδειγμα: Η διάταξη του </w:t>
      </w:r>
      <w:proofErr w:type="spellStart"/>
      <w:r w:rsidRPr="00F152CC">
        <w:rPr>
          <w:rFonts w:ascii="Comic Sans MS" w:hAnsi="Comic Sans MS"/>
          <w:lang w:val="el-GR"/>
        </w:rPr>
        <w:t>αρθ</w:t>
      </w:r>
      <w:proofErr w:type="spellEnd"/>
      <w:r w:rsidRPr="00F152CC">
        <w:rPr>
          <w:rFonts w:ascii="Comic Sans MS" w:hAnsi="Comic Sans MS"/>
          <w:lang w:val="el-GR"/>
        </w:rPr>
        <w:t xml:space="preserve">. 38 Α.Κ. ορίζει: «Αν περισσότεροι έχουν πεθάνει και δεν μπορεί να αποδειχθεί ότι ο ένας επέζησε από κάποιον άλλο, τεκμαίρεται ότι όλοι πέθαναν ταυτόχρονα». Εδώ το γνωστό γεγονός είναι ότι όλα τα πρόσωπα έχουν πεθάνει και το άγνωστο είναι ο ακριβής χρόνος θανάτου του καθενός. Το συμπέρασμα του νόμου είναι ότι πέθαναν ταυτόχρονα. </w:t>
      </w:r>
    </w:p>
    <w:p w:rsidR="008C3ACF"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Λ.χ. σ’ ένα τροχαίο ατύχημα βρέθηκαν τα πτώματα και των τεσσάρων προσώπων που επέβαιναν στο αυτοκίνητο που ανατινάχθηκε αποτεφρωμένα. Εν προκειμένω θα ισχύσει το τεκμήριο του ομαδικού θανάτου. </w:t>
      </w:r>
    </w:p>
    <w:p w:rsidR="006E758E" w:rsidRPr="003E3F0F"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Τα νόμιμα τεκμήρια διακρίνονται περαιτέρω σε: </w:t>
      </w:r>
    </w:p>
    <w:p w:rsidR="008C3ACF"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α) μαχητά (όταν επιτρέπεται από όποιον έχει έννομο συμφέρον να τα ανατρέψει) και β) αμάχητα (όταν αποκλείεται από το νόμο να αποδειχθεί το αντίθετο). </w:t>
      </w:r>
    </w:p>
    <w:p w:rsidR="008C3ACF"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Παραδείγματα: − α) Στο παραπάνω παράδειγμα του ομαδικού θανάτου, θα μπορούσε να αποδείξει ένας κληρονόμος ότι ο Α που επέβαινε στο αυτοκίνητο πέθανε λίγα λεπτά αργότερα από τη σύζυγό του Β, γι’ αυτό και το τεκμήριο αυτό ονομάζεται μαχητό. β) Στη διάταξη του </w:t>
      </w:r>
      <w:proofErr w:type="spellStart"/>
      <w:r w:rsidRPr="00F152CC">
        <w:rPr>
          <w:rFonts w:ascii="Comic Sans MS" w:hAnsi="Comic Sans MS"/>
          <w:lang w:val="el-GR"/>
        </w:rPr>
        <w:t>αρθ</w:t>
      </w:r>
      <w:proofErr w:type="spellEnd"/>
      <w:r w:rsidRPr="00F152CC">
        <w:rPr>
          <w:rFonts w:ascii="Comic Sans MS" w:hAnsi="Comic Sans MS"/>
          <w:lang w:val="el-GR"/>
        </w:rPr>
        <w:t xml:space="preserve">. 1439 §2 Α.Κ., ορίζεται ότι εάν δύο σύζυγοι βρίσκονται σε διάσταση επί 4 χρόνια, τεκμαίρεται αμάχητα ο ισχυρός κλονισμός της έγγαμης συμβίωσης και επομένως υφίσταται λόγος διαζυγίου. Εδώ δεν μπορεί να αποδείξει ο σύζυγος που δεν επιθυμεί το διαζύγιο ότι παρά την τετραετή διάσταση δεν υπάρχει ισχυρός κλονισμός γιατί το τεκμήριο είναι αμάχητο. </w:t>
      </w:r>
    </w:p>
    <w:p w:rsidR="008C3ACF"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t xml:space="preserve">– </w:t>
      </w:r>
      <w:r w:rsidRPr="00D01FA9">
        <w:rPr>
          <w:rFonts w:ascii="Comic Sans MS" w:hAnsi="Comic Sans MS"/>
          <w:b/>
          <w:lang w:val="el-GR"/>
        </w:rPr>
        <w:t>Πλάσμα δικαίου</w:t>
      </w:r>
      <w:r w:rsidRPr="00F152CC">
        <w:rPr>
          <w:rFonts w:ascii="Comic Sans MS" w:hAnsi="Comic Sans MS"/>
          <w:lang w:val="el-GR"/>
        </w:rPr>
        <w:t xml:space="preserve"> είναι η εξομοίωση μιας αληθινής κατάστασης με μια μη αληθινή, στην οποία προβαίνει ορισμένες φορές ο νόμος για την εξυπηρέτηση κάποιου</w:t>
      </w:r>
      <w:r w:rsidR="008C3ACF" w:rsidRPr="00F152CC">
        <w:rPr>
          <w:rFonts w:ascii="Comic Sans MS" w:hAnsi="Comic Sans MS"/>
          <w:lang w:val="el-GR"/>
        </w:rPr>
        <w:t xml:space="preserve"> σκοπού.</w:t>
      </w:r>
    </w:p>
    <w:p w:rsidR="00D01FA9" w:rsidRPr="003E3F0F" w:rsidRDefault="008C3ACF" w:rsidP="00AA0A5F">
      <w:pPr>
        <w:pStyle w:val="Default"/>
        <w:spacing w:before="120" w:after="120" w:line="120" w:lineRule="atLeast"/>
        <w:rPr>
          <w:rFonts w:ascii="Comic Sans MS" w:hAnsi="Comic Sans MS"/>
          <w:lang w:val="el-GR"/>
        </w:rPr>
      </w:pPr>
      <w:r w:rsidRPr="00F152CC">
        <w:rPr>
          <w:rFonts w:ascii="Comic Sans MS" w:hAnsi="Comic Sans MS"/>
          <w:lang w:val="el-GR"/>
        </w:rPr>
        <w:t>Π</w:t>
      </w:r>
      <w:r w:rsidR="00D262EC" w:rsidRPr="00F152CC">
        <w:rPr>
          <w:rFonts w:ascii="Comic Sans MS" w:hAnsi="Comic Sans MS"/>
          <w:lang w:val="el-GR"/>
        </w:rPr>
        <w:t xml:space="preserve">αράδειγμα: Η διάταξη του </w:t>
      </w:r>
      <w:proofErr w:type="spellStart"/>
      <w:r w:rsidR="00D262EC" w:rsidRPr="00F152CC">
        <w:rPr>
          <w:rFonts w:ascii="Comic Sans MS" w:hAnsi="Comic Sans MS"/>
          <w:lang w:val="el-GR"/>
        </w:rPr>
        <w:t>αρθ</w:t>
      </w:r>
      <w:proofErr w:type="spellEnd"/>
      <w:r w:rsidR="00D262EC" w:rsidRPr="00F152CC">
        <w:rPr>
          <w:rFonts w:ascii="Comic Sans MS" w:hAnsi="Comic Sans MS"/>
          <w:lang w:val="el-GR"/>
        </w:rPr>
        <w:t xml:space="preserve">. 36 Α.Κ. ορίζει ότι: «Για τα δικαιώματα που υπάγονται σε αυτό το κυοφορούμενο θεωρείται γεννημένο, αν γεννηθεί ζωντανό». Εδώ ο νόμος εξομοιώνει το κυοφορούμενο με γεννημένο άνθρωπο (υπό τη νομική αίρεση ότι θα γεννηθεί ζωντανό). </w:t>
      </w:r>
    </w:p>
    <w:p w:rsidR="00D262EC" w:rsidRPr="00F152CC" w:rsidRDefault="00D262EC" w:rsidP="00AA0A5F">
      <w:pPr>
        <w:pStyle w:val="Default"/>
        <w:spacing w:before="120" w:after="120" w:line="120" w:lineRule="atLeast"/>
        <w:rPr>
          <w:rFonts w:ascii="Comic Sans MS" w:hAnsi="Comic Sans MS"/>
          <w:lang w:val="el-GR"/>
        </w:rPr>
      </w:pPr>
      <w:r w:rsidRPr="00F152CC">
        <w:rPr>
          <w:rFonts w:ascii="Comic Sans MS" w:hAnsi="Comic Sans MS"/>
          <w:lang w:val="el-GR"/>
        </w:rPr>
        <w:lastRenderedPageBreak/>
        <w:t>Η εξομοίωση αυτή αποτελεί πλάσμα δικαίου και γίνεται για να προστατευθεί το κυοφορούμενο. Λ.χ. εάν δεν υπήρχε αυτή η διάταξη, τότε σε περίπτωση θανάτου του πατέρα του κυοφορούμενου πριν αυτό γεννηθεί, το τελευταίο δεν θα είχε κληρονομικά δικαιώματα.</w:t>
      </w:r>
    </w:p>
    <w:p w:rsidR="00F152CC" w:rsidRPr="00F152CC" w:rsidRDefault="00F152CC" w:rsidP="00AA0A5F">
      <w:pPr>
        <w:pStyle w:val="Default"/>
        <w:spacing w:before="120" w:after="120" w:line="120" w:lineRule="atLeast"/>
        <w:rPr>
          <w:rFonts w:ascii="Comic Sans MS" w:hAnsi="Comic Sans MS"/>
          <w:lang w:val="el-GR"/>
        </w:rPr>
      </w:pPr>
    </w:p>
    <w:p w:rsidR="00FE5367" w:rsidRDefault="00FE5367" w:rsidP="00AA0A5F">
      <w:pPr>
        <w:pStyle w:val="Default"/>
        <w:spacing w:before="120" w:after="120" w:line="120" w:lineRule="atLeast"/>
        <w:rPr>
          <w:lang w:val="el-GR"/>
        </w:rPr>
      </w:pPr>
    </w:p>
    <w:p w:rsidR="00FE5367" w:rsidRDefault="003E3F0F" w:rsidP="00AA0A5F">
      <w:pPr>
        <w:pStyle w:val="Default"/>
        <w:spacing w:before="120" w:after="120" w:line="120" w:lineRule="atLeast"/>
        <w:rPr>
          <w:rFonts w:ascii="Comic Sans MS" w:hAnsi="Comic Sans MS"/>
          <w:lang w:val="el-GR"/>
        </w:rPr>
      </w:pPr>
      <w:r>
        <w:rPr>
          <w:rFonts w:ascii="Comic Sans MS" w:hAnsi="Comic Sans MS"/>
          <w:lang w:val="el-GR"/>
        </w:rPr>
        <w:t>Στην παρούσα ενότητα απαντήθηκε η παρακάτω ερώτηση ΕΟΠΠΕΠ</w:t>
      </w:r>
    </w:p>
    <w:p w:rsidR="003E3F0F" w:rsidRPr="00FE5367" w:rsidRDefault="003E3F0F" w:rsidP="00AA0A5F">
      <w:pPr>
        <w:pStyle w:val="Default"/>
        <w:spacing w:before="120" w:after="120" w:line="120" w:lineRule="atLeast"/>
        <w:rPr>
          <w:rFonts w:ascii="Comic Sans MS" w:hAnsi="Comic Sans MS"/>
          <w:lang w:val="el-GR"/>
        </w:rPr>
      </w:pPr>
    </w:p>
    <w:p w:rsidR="00D01FA9" w:rsidRPr="00083EE3" w:rsidRDefault="008E7264" w:rsidP="00AA0A5F">
      <w:pPr>
        <w:pStyle w:val="Default"/>
        <w:spacing w:before="120" w:after="120" w:line="120" w:lineRule="atLeast"/>
        <w:rPr>
          <w:b/>
          <w:lang w:val="el-GR"/>
        </w:rPr>
      </w:pPr>
      <w:r w:rsidRPr="00083EE3">
        <w:rPr>
          <w:b/>
          <w:lang w:val="el-GR"/>
        </w:rPr>
        <w:t xml:space="preserve">115. Τι είναι ο κανόνας δικαίου; </w:t>
      </w:r>
    </w:p>
    <w:p w:rsidR="003E3F0F" w:rsidRPr="00D01FA9" w:rsidRDefault="003E3F0F" w:rsidP="00AA0A5F">
      <w:pPr>
        <w:pStyle w:val="Default"/>
        <w:spacing w:before="120" w:after="120" w:line="120" w:lineRule="atLeast"/>
        <w:rPr>
          <w:rFonts w:ascii="Comic Sans MS" w:hAnsi="Comic Sans MS"/>
          <w:lang w:val="el-GR"/>
        </w:rPr>
      </w:pPr>
    </w:p>
    <w:sectPr w:rsidR="003E3F0F" w:rsidRPr="00D01F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MgModernStyle UC">
    <w:altName w:val="Arial"/>
    <w:panose1 w:val="00000000000000000000"/>
    <w:charset w:val="A1"/>
    <w:family w:val="swiss"/>
    <w:notTrueType/>
    <w:pitch w:val="default"/>
    <w:sig w:usb0="00000081" w:usb1="00000000" w:usb2="00000000" w:usb3="00000000" w:csb0="00000008" w:csb1="00000000"/>
  </w:font>
  <w:font w:name="MgOptima UC Pol">
    <w:altName w:val="Arial"/>
    <w:panose1 w:val="00000000000000000000"/>
    <w:charset w:val="A1"/>
    <w:family w:val="swiss"/>
    <w:notTrueType/>
    <w:pitch w:val="default"/>
    <w:sig w:usb0="00000081" w:usb1="00000000" w:usb2="00000000" w:usb3="00000000" w:csb0="00000008" w:csb1="00000000"/>
  </w:font>
  <w:font w:name="Comic Sans MS">
    <w:panose1 w:val="030F0702030302020204"/>
    <w:charset w:val="A1"/>
    <w:family w:val="script"/>
    <w:pitch w:val="variable"/>
    <w:sig w:usb0="00000287" w:usb1="00000013" w:usb2="00000000" w:usb3="00000000" w:csb0="0000009F" w:csb1="00000000"/>
  </w:font>
  <w:font w:name="UB Helvetica Cond">
    <w:altName w:val="Arial"/>
    <w:panose1 w:val="00000000000000000000"/>
    <w:charset w:val="A1"/>
    <w:family w:val="swiss"/>
    <w:notTrueType/>
    <w:pitch w:val="default"/>
    <w:sig w:usb0="00000081" w:usb1="00000000" w:usb2="00000000" w:usb3="00000000" w:csb0="00000008" w:csb1="00000000"/>
  </w:font>
  <w:font w:name="TimesNewRomanPSMT">
    <w:altName w:val="Times New Roman"/>
    <w:panose1 w:val="00000000000000000000"/>
    <w:charset w:val="A1"/>
    <w:family w:val="auto"/>
    <w:notTrueType/>
    <w:pitch w:val="default"/>
    <w:sig w:usb0="00000081" w:usb1="00000000" w:usb2="00000000" w:usb3="00000000" w:csb0="00000008" w:csb1="00000000"/>
  </w:font>
  <w:font w:name="TimesNewRomanPS-Bold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C6E21"/>
    <w:multiLevelType w:val="multilevel"/>
    <w:tmpl w:val="7FCC3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8BE0A23"/>
    <w:multiLevelType w:val="multilevel"/>
    <w:tmpl w:val="20F8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D37339"/>
    <w:multiLevelType w:val="hybridMultilevel"/>
    <w:tmpl w:val="35AA4B68"/>
    <w:lvl w:ilvl="0" w:tplc="D21AAE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1F520D"/>
    <w:multiLevelType w:val="multilevel"/>
    <w:tmpl w:val="0CD4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9882057"/>
    <w:multiLevelType w:val="multilevel"/>
    <w:tmpl w:val="AAA8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AED4342"/>
    <w:multiLevelType w:val="multilevel"/>
    <w:tmpl w:val="12AA7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83B428D"/>
    <w:multiLevelType w:val="multilevel"/>
    <w:tmpl w:val="98D8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C8D1029"/>
    <w:multiLevelType w:val="multilevel"/>
    <w:tmpl w:val="5940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6"/>
  </w:num>
  <w:num w:numId="4">
    <w:abstractNumId w:val="0"/>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D7E"/>
    <w:rsid w:val="00044F8E"/>
    <w:rsid w:val="00083EE3"/>
    <w:rsid w:val="000B246E"/>
    <w:rsid w:val="00190E3D"/>
    <w:rsid w:val="001B757C"/>
    <w:rsid w:val="002914E4"/>
    <w:rsid w:val="002B2792"/>
    <w:rsid w:val="002E0427"/>
    <w:rsid w:val="003768D9"/>
    <w:rsid w:val="003E3F0F"/>
    <w:rsid w:val="004C6667"/>
    <w:rsid w:val="00635D28"/>
    <w:rsid w:val="006E758E"/>
    <w:rsid w:val="007944FA"/>
    <w:rsid w:val="00833887"/>
    <w:rsid w:val="008379D3"/>
    <w:rsid w:val="00887E42"/>
    <w:rsid w:val="008C2D7E"/>
    <w:rsid w:val="008C3ACF"/>
    <w:rsid w:val="008E7264"/>
    <w:rsid w:val="00AA0A5F"/>
    <w:rsid w:val="00C26192"/>
    <w:rsid w:val="00D01FA9"/>
    <w:rsid w:val="00D262EC"/>
    <w:rsid w:val="00DA1BB2"/>
    <w:rsid w:val="00F152CC"/>
    <w:rsid w:val="00F2378D"/>
    <w:rsid w:val="00FE5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757C"/>
    <w:pPr>
      <w:autoSpaceDE w:val="0"/>
      <w:autoSpaceDN w:val="0"/>
      <w:adjustRightInd w:val="0"/>
      <w:spacing w:after="0" w:line="240" w:lineRule="auto"/>
    </w:pPr>
    <w:rPr>
      <w:rFonts w:ascii="MgModernStyle UC" w:hAnsi="MgModernStyle UC" w:cs="MgModernStyle UC"/>
      <w:color w:val="000000"/>
      <w:sz w:val="24"/>
      <w:szCs w:val="24"/>
    </w:rPr>
  </w:style>
  <w:style w:type="paragraph" w:customStyle="1" w:styleId="Pa11">
    <w:name w:val="Pa11"/>
    <w:basedOn w:val="Default"/>
    <w:next w:val="Default"/>
    <w:uiPriority w:val="99"/>
    <w:rsid w:val="001B757C"/>
    <w:pPr>
      <w:spacing w:line="281" w:lineRule="atLeast"/>
    </w:pPr>
    <w:rPr>
      <w:rFonts w:cstheme="minorBidi"/>
      <w:color w:val="auto"/>
    </w:rPr>
  </w:style>
  <w:style w:type="character" w:customStyle="1" w:styleId="A7">
    <w:name w:val="A7"/>
    <w:uiPriority w:val="99"/>
    <w:rsid w:val="001B757C"/>
    <w:rPr>
      <w:rFonts w:ascii="MgOptima UC Pol" w:hAnsi="MgOptima UC Pol" w:cs="MgOptima UC Pol"/>
      <w:b/>
      <w:bCs/>
      <w:i/>
      <w:iCs/>
      <w:color w:val="000000"/>
      <w:sz w:val="30"/>
      <w:szCs w:val="30"/>
    </w:rPr>
  </w:style>
  <w:style w:type="paragraph" w:customStyle="1" w:styleId="Pa4">
    <w:name w:val="Pa4"/>
    <w:basedOn w:val="Default"/>
    <w:next w:val="Default"/>
    <w:uiPriority w:val="99"/>
    <w:rsid w:val="001B757C"/>
    <w:pPr>
      <w:spacing w:line="211" w:lineRule="atLeast"/>
    </w:pPr>
    <w:rPr>
      <w:rFonts w:cstheme="minorBidi"/>
      <w:color w:val="auto"/>
    </w:rPr>
  </w:style>
  <w:style w:type="paragraph" w:customStyle="1" w:styleId="Pa8">
    <w:name w:val="Pa8"/>
    <w:basedOn w:val="Default"/>
    <w:next w:val="Default"/>
    <w:uiPriority w:val="99"/>
    <w:rsid w:val="001B757C"/>
    <w:pPr>
      <w:spacing w:line="211" w:lineRule="atLeast"/>
    </w:pPr>
    <w:rPr>
      <w:rFonts w:cstheme="minorBidi"/>
      <w:color w:val="auto"/>
    </w:rPr>
  </w:style>
  <w:style w:type="paragraph" w:customStyle="1" w:styleId="Pa12">
    <w:name w:val="Pa12"/>
    <w:basedOn w:val="Default"/>
    <w:next w:val="Default"/>
    <w:uiPriority w:val="99"/>
    <w:rsid w:val="001B757C"/>
    <w:pPr>
      <w:spacing w:line="301" w:lineRule="atLeast"/>
    </w:pPr>
    <w:rPr>
      <w:rFonts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5D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757C"/>
    <w:pPr>
      <w:autoSpaceDE w:val="0"/>
      <w:autoSpaceDN w:val="0"/>
      <w:adjustRightInd w:val="0"/>
      <w:spacing w:after="0" w:line="240" w:lineRule="auto"/>
    </w:pPr>
    <w:rPr>
      <w:rFonts w:ascii="MgModernStyle UC" w:hAnsi="MgModernStyle UC" w:cs="MgModernStyle UC"/>
      <w:color w:val="000000"/>
      <w:sz w:val="24"/>
      <w:szCs w:val="24"/>
    </w:rPr>
  </w:style>
  <w:style w:type="paragraph" w:customStyle="1" w:styleId="Pa11">
    <w:name w:val="Pa11"/>
    <w:basedOn w:val="Default"/>
    <w:next w:val="Default"/>
    <w:uiPriority w:val="99"/>
    <w:rsid w:val="001B757C"/>
    <w:pPr>
      <w:spacing w:line="281" w:lineRule="atLeast"/>
    </w:pPr>
    <w:rPr>
      <w:rFonts w:cstheme="minorBidi"/>
      <w:color w:val="auto"/>
    </w:rPr>
  </w:style>
  <w:style w:type="character" w:customStyle="1" w:styleId="A7">
    <w:name w:val="A7"/>
    <w:uiPriority w:val="99"/>
    <w:rsid w:val="001B757C"/>
    <w:rPr>
      <w:rFonts w:ascii="MgOptima UC Pol" w:hAnsi="MgOptima UC Pol" w:cs="MgOptima UC Pol"/>
      <w:b/>
      <w:bCs/>
      <w:i/>
      <w:iCs/>
      <w:color w:val="000000"/>
      <w:sz w:val="30"/>
      <w:szCs w:val="30"/>
    </w:rPr>
  </w:style>
  <w:style w:type="paragraph" w:customStyle="1" w:styleId="Pa4">
    <w:name w:val="Pa4"/>
    <w:basedOn w:val="Default"/>
    <w:next w:val="Default"/>
    <w:uiPriority w:val="99"/>
    <w:rsid w:val="001B757C"/>
    <w:pPr>
      <w:spacing w:line="211" w:lineRule="atLeast"/>
    </w:pPr>
    <w:rPr>
      <w:rFonts w:cstheme="minorBidi"/>
      <w:color w:val="auto"/>
    </w:rPr>
  </w:style>
  <w:style w:type="paragraph" w:customStyle="1" w:styleId="Pa8">
    <w:name w:val="Pa8"/>
    <w:basedOn w:val="Default"/>
    <w:next w:val="Default"/>
    <w:uiPriority w:val="99"/>
    <w:rsid w:val="001B757C"/>
    <w:pPr>
      <w:spacing w:line="211" w:lineRule="atLeast"/>
    </w:pPr>
    <w:rPr>
      <w:rFonts w:cstheme="minorBidi"/>
      <w:color w:val="auto"/>
    </w:rPr>
  </w:style>
  <w:style w:type="paragraph" w:customStyle="1" w:styleId="Pa12">
    <w:name w:val="Pa12"/>
    <w:basedOn w:val="Default"/>
    <w:next w:val="Default"/>
    <w:uiPriority w:val="99"/>
    <w:rsid w:val="001B757C"/>
    <w:pPr>
      <w:spacing w:line="3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6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14</Pages>
  <Words>4281</Words>
  <Characters>24403</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2021-03-02T08:26:00Z</dcterms:created>
  <dcterms:modified xsi:type="dcterms:W3CDTF">2021-04-13T11:08:00Z</dcterms:modified>
</cp:coreProperties>
</file>